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3A4C6" w14:textId="77777777" w:rsidR="00DB4E9F" w:rsidRDefault="00482D56" w:rsidP="00856168">
      <w:pPr>
        <w:jc w:val="center"/>
        <w:rPr>
          <w:b/>
          <w:u w:val="single"/>
        </w:rPr>
      </w:pPr>
      <w:r>
        <w:rPr>
          <w:b/>
          <w:u w:val="single"/>
        </w:rPr>
        <w:t>ANSM</w:t>
      </w:r>
      <w:r w:rsidR="00DB4E9F">
        <w:rPr>
          <w:b/>
          <w:u w:val="single"/>
        </w:rPr>
        <w:t xml:space="preserve"> im. Mieszka I</w:t>
      </w:r>
      <w:r>
        <w:rPr>
          <w:b/>
          <w:u w:val="single"/>
        </w:rPr>
        <w:t xml:space="preserve"> w Poznaniu</w:t>
      </w:r>
    </w:p>
    <w:p w14:paraId="29652323" w14:textId="77777777" w:rsidR="00DB4E9F" w:rsidRDefault="00482D56" w:rsidP="00856168">
      <w:pPr>
        <w:jc w:val="center"/>
        <w:rPr>
          <w:b/>
          <w:i/>
        </w:rPr>
      </w:pPr>
      <w:r>
        <w:rPr>
          <w:b/>
        </w:rPr>
        <w:t xml:space="preserve">WYDZIAŁ </w:t>
      </w:r>
      <w:r w:rsidR="00F5771B">
        <w:rPr>
          <w:b/>
        </w:rPr>
        <w:t xml:space="preserve">NAUK MEDYCZNYCH </w:t>
      </w:r>
      <w:r w:rsidR="00DB4E9F">
        <w:rPr>
          <w:b/>
        </w:rPr>
        <w:br/>
        <w:t xml:space="preserve">KIERUNEK </w:t>
      </w:r>
      <w:r w:rsidR="00DB4E9F">
        <w:rPr>
          <w:b/>
          <w:i/>
        </w:rPr>
        <w:t>FIZJOTERAPIA</w:t>
      </w:r>
    </w:p>
    <w:p w14:paraId="2801BC13" w14:textId="77777777" w:rsidR="00DB4E9F" w:rsidRDefault="00DB4E9F" w:rsidP="00856168">
      <w:pPr>
        <w:jc w:val="center"/>
        <w:rPr>
          <w:b/>
        </w:rPr>
      </w:pPr>
      <w:r>
        <w:rPr>
          <w:b/>
        </w:rPr>
        <w:t>STUDIA JEDNOLITE MAGISTERSKIE</w:t>
      </w:r>
    </w:p>
    <w:p w14:paraId="6598EDE1" w14:textId="77777777" w:rsidR="00DB4E9F" w:rsidRDefault="00DB4E9F" w:rsidP="00856168">
      <w:pPr>
        <w:jc w:val="center"/>
        <w:rPr>
          <w:b/>
        </w:rPr>
      </w:pPr>
    </w:p>
    <w:p w14:paraId="36EACDCB" w14:textId="77777777" w:rsidR="00DB4E9F" w:rsidRPr="009A37CA" w:rsidRDefault="008D612A" w:rsidP="00856168">
      <w:pPr>
        <w:jc w:val="center"/>
        <w:rPr>
          <w:b/>
        </w:rPr>
      </w:pPr>
      <w:r>
        <w:rPr>
          <w:b/>
        </w:rPr>
        <w:t>Sylabus przedmitowy</w:t>
      </w:r>
    </w:p>
    <w:p w14:paraId="68E5C4A7" w14:textId="77777777" w:rsidR="00DB4E9F" w:rsidRDefault="00DB4E9F" w:rsidP="00856168">
      <w:pPr>
        <w:jc w:val="center"/>
        <w:rPr>
          <w:b/>
        </w:rPr>
      </w:pPr>
    </w:p>
    <w:p w14:paraId="51B627B0" w14:textId="77777777" w:rsidR="00DB4E9F" w:rsidRDefault="00DB4E9F" w:rsidP="00856168">
      <w:pPr>
        <w:jc w:val="center"/>
        <w:rPr>
          <w:b/>
        </w:rPr>
      </w:pPr>
    </w:p>
    <w:p w14:paraId="541D6FCA" w14:textId="77777777" w:rsidR="00DB4E9F" w:rsidRDefault="00DB4E9F" w:rsidP="00856168">
      <w:pPr>
        <w:rPr>
          <w:b/>
        </w:rPr>
      </w:pPr>
      <w:r>
        <w:rPr>
          <w:b/>
        </w:rPr>
        <w:t>Informacje ogólne</w:t>
      </w:r>
    </w:p>
    <w:p w14:paraId="085684F5" w14:textId="77777777" w:rsidR="00DB4E9F" w:rsidRDefault="00DB4E9F" w:rsidP="00856168"/>
    <w:tbl>
      <w:tblPr>
        <w:tblW w:w="0" w:type="auto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56"/>
      </w:tblGrid>
      <w:tr w:rsidR="00DB4E9F" w14:paraId="129B517C" w14:textId="77777777" w:rsidTr="00B82B8D">
        <w:trPr>
          <w:trHeight w:val="856"/>
        </w:trPr>
        <w:tc>
          <w:tcPr>
            <w:tcW w:w="10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A37660B" w14:textId="77777777" w:rsidR="00DB4E9F" w:rsidRDefault="00DB4E9F" w:rsidP="00B82B8D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Nazwa przedmiotu: Dydaktyka fizjoterapii</w:t>
            </w:r>
            <w:r w:rsidR="00733673">
              <w:rPr>
                <w:sz w:val="28"/>
              </w:rPr>
              <w:t xml:space="preserve"> </w:t>
            </w:r>
          </w:p>
          <w:p w14:paraId="3A52B94B" w14:textId="77777777" w:rsidR="00DB4E9F" w:rsidRDefault="00DB4E9F" w:rsidP="00B82B8D">
            <w:pPr>
              <w:rPr>
                <w:sz w:val="28"/>
              </w:rPr>
            </w:pPr>
          </w:p>
        </w:tc>
      </w:tr>
      <w:tr w:rsidR="00DB4E9F" w14:paraId="323F76B5" w14:textId="77777777" w:rsidTr="00B82B8D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B91B05A" w14:textId="6F1CC775" w:rsidR="00DB4E9F" w:rsidRDefault="00DB4E9F" w:rsidP="0093398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1. Kod przedmiotu: I </w:t>
            </w:r>
            <w:r w:rsidR="00733673">
              <w:rPr>
                <w:b/>
                <w:bCs/>
              </w:rPr>
              <w:t>F/1</w:t>
            </w:r>
            <w:r>
              <w:rPr>
                <w:b/>
                <w:bCs/>
              </w:rPr>
              <w:t xml:space="preserve"> </w:t>
            </w:r>
            <w:r w:rsidR="00111ADE">
              <w:rPr>
                <w:b/>
                <w:b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733673">
              <w:rPr>
                <w:b/>
                <w:bCs/>
              </w:rPr>
              <w:t>1</w:t>
            </w:r>
            <w:r w:rsidR="00D820D5">
              <w:rPr>
                <w:b/>
                <w:bCs/>
              </w:rPr>
              <w:t>7</w:t>
            </w:r>
          </w:p>
        </w:tc>
        <w:tc>
          <w:tcPr>
            <w:tcW w:w="4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275046" w14:textId="4D3C9750" w:rsidR="00DB4E9F" w:rsidRDefault="00DB4E9F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2. Liczba punktów ECTS: </w:t>
            </w:r>
            <w:r w:rsidR="00D820D5">
              <w:rPr>
                <w:b/>
                <w:bCs/>
              </w:rPr>
              <w:t>1</w:t>
            </w:r>
          </w:p>
        </w:tc>
      </w:tr>
      <w:tr w:rsidR="00DB4E9F" w14:paraId="600F8C92" w14:textId="77777777" w:rsidTr="00B82B8D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7B9B919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EC887" w14:textId="77777777" w:rsidR="00DB4E9F" w:rsidRDefault="00482D56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Fizjoterapia</w:t>
            </w:r>
          </w:p>
          <w:p w14:paraId="5B5FB1B7" w14:textId="77777777" w:rsidR="00DB4E9F" w:rsidRDefault="00DB4E9F" w:rsidP="00B82B8D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131AF0C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A15129C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577CDCE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1F22B1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ćwiczenia</w:t>
            </w:r>
          </w:p>
          <w:p w14:paraId="6582A562" w14:textId="77777777" w:rsidR="00DB4E9F" w:rsidRDefault="00DB4E9F" w:rsidP="00B82B8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DB4E9F" w14:paraId="3C72074E" w14:textId="77777777" w:rsidTr="00B82B8D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F90B36D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03622" w14:textId="77777777" w:rsidR="00DB4E9F" w:rsidRDefault="00DB4E9F" w:rsidP="00B82B8D">
            <w:pPr>
              <w:snapToGrid w:val="0"/>
              <w:rPr>
                <w:b/>
              </w:rPr>
            </w:pPr>
          </w:p>
          <w:p w14:paraId="2369B8E1" w14:textId="77777777" w:rsidR="00DB4E9F" w:rsidRDefault="00DB4E9F" w:rsidP="00B82B8D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9E65366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A4AB9" w14:textId="77777777" w:rsidR="00DB4E9F" w:rsidRDefault="00DB4E9F" w:rsidP="00B82B8D">
            <w:pPr>
              <w:snapToGrid w:val="0"/>
              <w:rPr>
                <w:b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14670" w14:textId="77777777" w:rsidR="00DB4E9F" w:rsidRDefault="00DB4E9F" w:rsidP="00B82B8D">
            <w:pPr>
              <w:snapToGrid w:val="0"/>
              <w:rPr>
                <w:b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2F79" w14:textId="77777777" w:rsidR="00DB4E9F" w:rsidRDefault="00DB4E9F" w:rsidP="00B82B8D">
            <w:pPr>
              <w:snapToGrid w:val="0"/>
              <w:rPr>
                <w:b/>
              </w:rPr>
            </w:pPr>
          </w:p>
        </w:tc>
      </w:tr>
      <w:tr w:rsidR="00DB4E9F" w14:paraId="51EB8937" w14:textId="77777777" w:rsidTr="00B82B8D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D8F06B6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169FA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14:paraId="184B9163" w14:textId="77777777" w:rsidR="00DB4E9F" w:rsidRDefault="00DB4E9F" w:rsidP="00B82B8D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615364B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09EFC" w14:textId="486567A9" w:rsidR="00DB4E9F" w:rsidRDefault="00C5320E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FE4D0" w14:textId="2EA19A9C" w:rsidR="00DB4E9F" w:rsidRDefault="00C5320E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F367" w14:textId="28D87681" w:rsidR="00DB4E9F" w:rsidRDefault="00C5320E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DB4E9F" w14:paraId="6BB628A4" w14:textId="77777777" w:rsidTr="00B82B8D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3FBD1CE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CA8F8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14:paraId="40DB29D4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8E0C" w14:textId="77777777" w:rsidR="00DB4E9F" w:rsidRDefault="00AD4A15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JSM</w:t>
            </w:r>
          </w:p>
        </w:tc>
      </w:tr>
      <w:tr w:rsidR="00DB4E9F" w14:paraId="79FB3DEA" w14:textId="77777777" w:rsidTr="00B82B8D">
        <w:trPr>
          <w:cantSplit/>
          <w:trHeight w:val="19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64203F4" w14:textId="77777777" w:rsidR="00DB4E9F" w:rsidRDefault="00DB4E9F" w:rsidP="00B82B8D">
            <w:pPr>
              <w:snapToGrid w:val="0"/>
              <w:rPr>
                <w:b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E8287" w14:textId="77777777" w:rsidR="00DB4E9F" w:rsidRDefault="00DB4E9F" w:rsidP="00B82B8D">
            <w:pPr>
              <w:snapToGrid w:val="0"/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5025B8B" w14:textId="77777777" w:rsidR="00DB4E9F" w:rsidRDefault="00DB4E9F" w:rsidP="00B82B8D">
            <w:pPr>
              <w:snapToGrid w:val="0"/>
              <w:rPr>
                <w:b/>
              </w:rPr>
            </w:pPr>
          </w:p>
        </w:tc>
        <w:tc>
          <w:tcPr>
            <w:tcW w:w="29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CFEA" w14:textId="77777777" w:rsidR="00DB4E9F" w:rsidRDefault="00DB4E9F" w:rsidP="00B82B8D">
            <w:pPr>
              <w:snapToGrid w:val="0"/>
              <w:rPr>
                <w:b/>
              </w:rPr>
            </w:pPr>
          </w:p>
        </w:tc>
      </w:tr>
      <w:tr w:rsidR="00DB4E9F" w14:paraId="60AB1A67" w14:textId="77777777" w:rsidTr="00B82B8D">
        <w:trPr>
          <w:cantSplit/>
          <w:trHeight w:val="144"/>
        </w:trPr>
        <w:tc>
          <w:tcPr>
            <w:tcW w:w="10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683283A" w14:textId="300D407D" w:rsidR="00DB4E9F" w:rsidRDefault="00DB4E9F" w:rsidP="00B82B8D">
            <w:pPr>
              <w:shd w:val="clear" w:color="auto" w:fill="C0C0C0"/>
              <w:snapToGrid w:val="0"/>
              <w:rPr>
                <w:b/>
              </w:rPr>
            </w:pPr>
            <w:r>
              <w:rPr>
                <w:b/>
              </w:rPr>
              <w:t>Koordynator przedmiotu i osoby prowadzące</w:t>
            </w:r>
            <w:r>
              <w:rPr>
                <w:sz w:val="28"/>
                <w:szCs w:val="28"/>
              </w:rPr>
              <w:t xml:space="preserve"> </w:t>
            </w:r>
            <w:r>
              <w:t>(imię nazwisko, tytuł/stopień naukowy; mail kontaktowy</w:t>
            </w:r>
            <w:r w:rsidR="001F3C34">
              <w:t>)</w:t>
            </w:r>
            <w:r>
              <w:t xml:space="preserve"> </w:t>
            </w:r>
          </w:p>
        </w:tc>
      </w:tr>
      <w:tr w:rsidR="00DB4E9F" w14:paraId="48EFB55B" w14:textId="77777777" w:rsidTr="00B82B8D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1F20B963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4C7E2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C24F66E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12. Język wykładowy:</w:t>
            </w:r>
          </w:p>
        </w:tc>
        <w:tc>
          <w:tcPr>
            <w:tcW w:w="3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9ED2" w14:textId="77777777" w:rsidR="00DB4E9F" w:rsidRDefault="00DB4E9F" w:rsidP="00B82B8D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2F0D4072" w14:textId="77777777" w:rsidR="00DB4E9F" w:rsidRDefault="00DB4E9F" w:rsidP="00856168"/>
    <w:p w14:paraId="2A6E2DD5" w14:textId="77777777" w:rsidR="00DB4E9F" w:rsidRDefault="00DB4E9F" w:rsidP="00856168"/>
    <w:p w14:paraId="5FE104BE" w14:textId="77777777" w:rsidR="00DB4E9F" w:rsidRDefault="00DB4E9F" w:rsidP="00856168">
      <w:pPr>
        <w:jc w:val="both"/>
        <w:rPr>
          <w:b/>
          <w:u w:val="single"/>
        </w:rPr>
      </w:pPr>
      <w:r>
        <w:rPr>
          <w:b/>
          <w:u w:val="single"/>
        </w:rPr>
        <w:t>Informacje szczegółowe</w:t>
      </w:r>
    </w:p>
    <w:p w14:paraId="567FC7FC" w14:textId="77777777" w:rsidR="00DB4E9F" w:rsidRDefault="00DB4E9F" w:rsidP="00856168"/>
    <w:tbl>
      <w:tblPr>
        <w:tblW w:w="10049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99"/>
      </w:tblGrid>
      <w:tr w:rsidR="00DB4E9F" w14:paraId="0D3532A9" w14:textId="77777777" w:rsidTr="00B82B8D"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7F27FC03" w14:textId="77777777" w:rsidR="00DB4E9F" w:rsidRDefault="00DB4E9F" w:rsidP="00B82B8D">
            <w:pPr>
              <w:snapToGrid w:val="0"/>
              <w:jc w:val="both"/>
              <w:rPr>
                <w:b/>
                <w:bCs/>
              </w:rPr>
            </w:pPr>
          </w:p>
          <w:p w14:paraId="3BFC0DC1" w14:textId="77777777" w:rsidR="00DB4E9F" w:rsidRDefault="00DB4E9F" w:rsidP="00B82B8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1.Cele przedmiotu /cele kształcenia  5 – 10 (intencje wykładowcy):</w:t>
            </w:r>
          </w:p>
          <w:p w14:paraId="4FA878F5" w14:textId="77777777" w:rsidR="00DB4E9F" w:rsidRDefault="00DB4E9F" w:rsidP="00B82B8D">
            <w:pPr>
              <w:jc w:val="both"/>
              <w:rPr>
                <w:b/>
                <w:bCs/>
              </w:rPr>
            </w:pPr>
          </w:p>
        </w:tc>
      </w:tr>
      <w:tr w:rsidR="00DB4E9F" w14:paraId="48B5A1B8" w14:textId="77777777" w:rsidTr="00B82B8D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54733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 1.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94626" w14:textId="77777777" w:rsidR="00DB4E9F" w:rsidRDefault="00DB4E9F" w:rsidP="00B82B8D">
            <w:pPr>
              <w:snapToGrid w:val="0"/>
              <w:jc w:val="center"/>
              <w:rPr>
                <w:sz w:val="16"/>
              </w:rPr>
            </w:pPr>
          </w:p>
          <w:p w14:paraId="1A34D262" w14:textId="77777777" w:rsidR="00DB4E9F" w:rsidRDefault="00DB4E9F" w:rsidP="00B82B8D">
            <w:r>
              <w:t>Wyjaśnienie studentom  podstawowych pojęć dydaktyki ogólnej, jako dyscypliny naukowej.</w:t>
            </w:r>
          </w:p>
          <w:p w14:paraId="7777C460" w14:textId="77777777" w:rsidR="00DB4E9F" w:rsidRDefault="00DB4E9F" w:rsidP="00B82B8D">
            <w:pPr>
              <w:rPr>
                <w:sz w:val="16"/>
              </w:rPr>
            </w:pPr>
          </w:p>
        </w:tc>
      </w:tr>
      <w:tr w:rsidR="00DB4E9F" w14:paraId="7B5D769A" w14:textId="77777777" w:rsidTr="00B82B8D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9D9A5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 2.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7B5AC" w14:textId="77777777" w:rsidR="00DB4E9F" w:rsidRDefault="00DB4E9F" w:rsidP="00B82B8D">
            <w:r>
              <w:t>Wyposażenie w wiedzę dotyczącą struktury organizacji oraz źródeł stanowienia celów edukacyjnych.</w:t>
            </w:r>
          </w:p>
          <w:p w14:paraId="096178A1" w14:textId="77777777" w:rsidR="00DB4E9F" w:rsidRDefault="00DB4E9F" w:rsidP="00B82B8D">
            <w:pPr>
              <w:rPr>
                <w:sz w:val="16"/>
              </w:rPr>
            </w:pPr>
          </w:p>
        </w:tc>
      </w:tr>
      <w:tr w:rsidR="00DB4E9F" w14:paraId="3DA14ABF" w14:textId="77777777" w:rsidTr="00B82B8D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BE20A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 3.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6948" w14:textId="77777777" w:rsidR="00DB4E9F" w:rsidRDefault="00DB4E9F" w:rsidP="00B82B8D">
            <w:pPr>
              <w:snapToGrid w:val="0"/>
            </w:pPr>
            <w:r>
              <w:t>Zaznajomienie z systemami dydaktycznymi i teoriami doboru treści kształcenia.</w:t>
            </w:r>
          </w:p>
          <w:p w14:paraId="2042CC38" w14:textId="77777777" w:rsidR="00DB4E9F" w:rsidRDefault="00DB4E9F" w:rsidP="00B82B8D">
            <w:pPr>
              <w:rPr>
                <w:sz w:val="16"/>
              </w:rPr>
            </w:pPr>
          </w:p>
        </w:tc>
      </w:tr>
      <w:tr w:rsidR="00DB4E9F" w14:paraId="4C4D69ED" w14:textId="77777777" w:rsidTr="00B82B8D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D6962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 4.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D94D" w14:textId="77777777" w:rsidR="00DB4E9F" w:rsidRPr="00CA2EBD" w:rsidRDefault="00DB4E9F" w:rsidP="00B82B8D">
            <w:pPr>
              <w:snapToGrid w:val="0"/>
            </w:pPr>
            <w:r>
              <w:t>Dokonanie charakterystyki procesu kształcenia.</w:t>
            </w:r>
          </w:p>
          <w:p w14:paraId="7A1D2CD2" w14:textId="77777777" w:rsidR="00DB4E9F" w:rsidRDefault="00DB4E9F" w:rsidP="00B82B8D">
            <w:pPr>
              <w:rPr>
                <w:sz w:val="16"/>
              </w:rPr>
            </w:pPr>
          </w:p>
        </w:tc>
      </w:tr>
      <w:tr w:rsidR="00DB4E9F" w14:paraId="3B302A95" w14:textId="77777777" w:rsidTr="00B82B8D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589D4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 5.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19940" w14:textId="77777777" w:rsidR="00DB4E9F" w:rsidRPr="00CA2EBD" w:rsidRDefault="00DB4E9F" w:rsidP="00B82B8D">
            <w:r>
              <w:t>Zapoznanie studentów z istotą planowania pracy dydaktycznej.</w:t>
            </w:r>
          </w:p>
          <w:p w14:paraId="14311CF2" w14:textId="77777777" w:rsidR="00DB4E9F" w:rsidRDefault="00DB4E9F" w:rsidP="00B82B8D">
            <w:pPr>
              <w:jc w:val="center"/>
              <w:rPr>
                <w:sz w:val="16"/>
              </w:rPr>
            </w:pPr>
          </w:p>
        </w:tc>
      </w:tr>
      <w:tr w:rsidR="00DB4E9F" w14:paraId="4BAF32C3" w14:textId="77777777" w:rsidTr="00B82B8D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DE7896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 6.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E2005" w14:textId="77777777" w:rsidR="00DB4E9F" w:rsidRPr="00CA2EBD" w:rsidRDefault="00DB4E9F" w:rsidP="00B82B8D">
            <w:r>
              <w:t>Przedstawienie zasad tworzenia konspektu/scenariusza lekcji/zajęć ruchowych</w:t>
            </w:r>
            <w:r w:rsidR="00482D56">
              <w:t>/organizacji festynu dla osób niepełnosprawnych</w:t>
            </w:r>
          </w:p>
        </w:tc>
      </w:tr>
      <w:tr w:rsidR="00DB4E9F" w14:paraId="6BAFC939" w14:textId="77777777" w:rsidTr="00B82B8D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B3F9B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 7.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CBD7" w14:textId="70130782" w:rsidR="00DB4E9F" w:rsidRPr="00CA2EBD" w:rsidRDefault="00DB4E9F" w:rsidP="00383C64">
            <w:pPr>
              <w:snapToGrid w:val="0"/>
            </w:pPr>
            <w:r>
              <w:t xml:space="preserve">Wskazanie na dydaktyczne problemy współczesności m.in. niepowodzenia szkolne/ placówce </w:t>
            </w:r>
            <w:r w:rsidR="00111ADE">
              <w:t xml:space="preserve">zależne od </w:t>
            </w:r>
            <w:r>
              <w:t xml:space="preserve"> terapeuty (tzw. dydaktyczne)</w:t>
            </w:r>
          </w:p>
        </w:tc>
      </w:tr>
      <w:tr w:rsidR="00DB4E9F" w14:paraId="52BF054D" w14:textId="77777777" w:rsidTr="00B82B8D"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1C792E8" w14:textId="77777777" w:rsidR="00DB4E9F" w:rsidRDefault="00DB4E9F" w:rsidP="00B82B8D">
            <w:pPr>
              <w:snapToGrid w:val="0"/>
              <w:jc w:val="both"/>
              <w:rPr>
                <w:b/>
                <w:bCs/>
              </w:rPr>
            </w:pPr>
          </w:p>
          <w:p w14:paraId="705BAA37" w14:textId="77777777" w:rsidR="00DB4E9F" w:rsidRDefault="00DB4E9F" w:rsidP="00B82B8D">
            <w:pPr>
              <w:jc w:val="both"/>
            </w:pPr>
            <w:r>
              <w:rPr>
                <w:b/>
                <w:bCs/>
              </w:rPr>
              <w:t>2. Wymagania wstępne</w:t>
            </w:r>
            <w:r>
              <w:t>:</w:t>
            </w:r>
          </w:p>
          <w:p w14:paraId="079DFB51" w14:textId="77777777" w:rsidR="00DB4E9F" w:rsidRDefault="00DB4E9F" w:rsidP="00B82B8D">
            <w:pPr>
              <w:ind w:left="705"/>
              <w:jc w:val="both"/>
            </w:pPr>
          </w:p>
        </w:tc>
      </w:tr>
      <w:tr w:rsidR="00DB4E9F" w14:paraId="30708AF9" w14:textId="77777777" w:rsidTr="00B82B8D"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4A92" w14:textId="798BCD6F" w:rsidR="00DB4E9F" w:rsidRPr="00D820D5" w:rsidRDefault="00EE2580" w:rsidP="00D820D5">
            <w:pPr>
              <w:suppressAutoHyphens/>
              <w:snapToGrid w:val="0"/>
              <w:jc w:val="both"/>
            </w:pPr>
            <w:r>
              <w:rPr>
                <w:b/>
                <w:bCs/>
                <w:sz w:val="20"/>
                <w:szCs w:val="20"/>
              </w:rPr>
              <w:lastRenderedPageBreak/>
              <w:t>Podstawowa wiedza z zakresu dydaktyki wyniesiona ze szkoły średniej</w:t>
            </w:r>
            <w:r w:rsidR="00D820D5">
              <w:t xml:space="preserve"> </w:t>
            </w:r>
          </w:p>
        </w:tc>
      </w:tr>
    </w:tbl>
    <w:p w14:paraId="68903451" w14:textId="77777777" w:rsidR="00DB4E9F" w:rsidRDefault="00DB4E9F" w:rsidP="00856168"/>
    <w:p w14:paraId="7F33FAA9" w14:textId="77777777" w:rsidR="00DB4E9F" w:rsidRDefault="00DB4E9F" w:rsidP="00856168"/>
    <w:tbl>
      <w:tblPr>
        <w:tblW w:w="10061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53"/>
        <w:gridCol w:w="1701"/>
        <w:gridCol w:w="3624"/>
        <w:gridCol w:w="1621"/>
        <w:gridCol w:w="1479"/>
      </w:tblGrid>
      <w:tr w:rsidR="00DB4E9F" w14:paraId="39152F32" w14:textId="77777777" w:rsidTr="00B82B8D">
        <w:trPr>
          <w:trHeight w:val="732"/>
        </w:trPr>
        <w:tc>
          <w:tcPr>
            <w:tcW w:w="10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0824338A" w14:textId="77777777" w:rsidR="00DB4E9F" w:rsidRDefault="00DB4E9F" w:rsidP="00B82B8D">
            <w:pPr>
              <w:snapToGrid w:val="0"/>
              <w:ind w:firstLine="708"/>
              <w:jc w:val="both"/>
              <w:rPr>
                <w:b/>
              </w:rPr>
            </w:pPr>
          </w:p>
          <w:p w14:paraId="6FD9D846" w14:textId="77777777" w:rsidR="00DB4E9F" w:rsidRDefault="00DB4E9F" w:rsidP="00B82B8D">
            <w:pPr>
              <w:jc w:val="both"/>
              <w:rPr>
                <w:b/>
              </w:rPr>
            </w:pPr>
            <w:r>
              <w:rPr>
                <w:b/>
              </w:rPr>
              <w:t>3. Efekty kształcenia wybrane dla przedmiotu (kierunkowe, specjalnościowe, specjalizacyjne):</w:t>
            </w:r>
          </w:p>
          <w:p w14:paraId="134AD68A" w14:textId="77777777" w:rsidR="00DB4E9F" w:rsidRDefault="00DB4E9F" w:rsidP="00B82B8D">
            <w:pPr>
              <w:jc w:val="both"/>
              <w:rPr>
                <w:sz w:val="16"/>
              </w:rPr>
            </w:pPr>
          </w:p>
        </w:tc>
      </w:tr>
      <w:tr w:rsidR="00DB4E9F" w14:paraId="7A5A939D" w14:textId="77777777" w:rsidTr="00B82B8D">
        <w:trPr>
          <w:trHeight w:val="269"/>
        </w:trPr>
        <w:tc>
          <w:tcPr>
            <w:tcW w:w="10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5A71" w14:textId="77777777" w:rsidR="00DB4E9F" w:rsidRDefault="00DB4E9F" w:rsidP="00B82B8D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DB4E9F" w14:paraId="7E7CBDC0" w14:textId="77777777" w:rsidTr="00B82B8D">
        <w:trPr>
          <w:trHeight w:val="269"/>
        </w:trPr>
        <w:tc>
          <w:tcPr>
            <w:tcW w:w="10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FDDE3E5" w14:textId="77777777" w:rsidR="00DB4E9F" w:rsidRDefault="00DB4E9F" w:rsidP="00B82B8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DB4E9F" w14:paraId="170F98A6" w14:textId="77777777" w:rsidTr="00B82B8D">
        <w:trPr>
          <w:trHeight w:val="269"/>
        </w:trPr>
        <w:tc>
          <w:tcPr>
            <w:tcW w:w="10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6ECE" w14:textId="77777777" w:rsidR="00DB4E9F" w:rsidRDefault="00DB4E9F" w:rsidP="00B82B8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B4E9F" w14:paraId="677A9D08" w14:textId="77777777" w:rsidTr="00B82B8D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5FDA8A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Symbol kierunkowego  efektu </w:t>
            </w:r>
            <w:r w:rsidR="00AB5EA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44FCFDB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E5B15D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</w:p>
          <w:p w14:paraId="0AD22E74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3C4CE0AC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6C53F9BA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6CA04D34" w14:textId="77777777" w:rsidR="00DB4E9F" w:rsidRDefault="00DB4E9F" w:rsidP="00B82B8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(Po zakończeniu przedmiotu dla potwierdzenia osiągnięcia efektów kształcenia student:)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CBEAED0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1A454332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6E2FA2A3" w14:textId="77777777" w:rsidR="00DB4E9F" w:rsidRDefault="00DB4E9F" w:rsidP="00B82B8D">
            <w:pPr>
              <w:jc w:val="center"/>
              <w:rPr>
                <w:b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7F4060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10D571C7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DB4E9F" w14:paraId="4878DD3C" w14:textId="77777777" w:rsidTr="00B82B8D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C8C55" w14:textId="04F28CEE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W06</w:t>
            </w:r>
          </w:p>
          <w:p w14:paraId="65E72F85" w14:textId="6820AC0E" w:rsidR="001F17E4" w:rsidRPr="00D820D5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O.W3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6E591" w14:textId="401E70D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>
              <w:rPr>
                <w:b/>
              </w:rPr>
              <w:t>-W01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71ED3B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</w:p>
          <w:p w14:paraId="2BA6A629" w14:textId="77777777" w:rsidR="00DB4E9F" w:rsidRDefault="00DB4E9F" w:rsidP="00B82B8D">
            <w:pPr>
              <w:snapToGrid w:val="0"/>
            </w:pPr>
            <w:r>
              <w:t>Zna współczesne teorie dotyczące wychowania, uczenia się i nauczania oraz różnorodne uwarunkowania tych procesów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12F70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Pogadanka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5AC88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C3</w:t>
            </w:r>
          </w:p>
        </w:tc>
      </w:tr>
      <w:tr w:rsidR="00DB4E9F" w14:paraId="60BBB06F" w14:textId="77777777" w:rsidTr="00B82B8D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759464" w14:textId="7F456EC4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W09</w:t>
            </w:r>
          </w:p>
          <w:p w14:paraId="5FCC1BFD" w14:textId="61CA8B1B" w:rsidR="001F17E4" w:rsidRPr="00D820D5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O.W12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AA6E8" w14:textId="6C80BF31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W02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1DEA3" w14:textId="3D6E5073" w:rsidR="00DB4E9F" w:rsidRDefault="00DB4E9F" w:rsidP="00B82B8D">
            <w:pPr>
              <w:snapToGrid w:val="0"/>
            </w:pPr>
            <w:r>
              <w:t xml:space="preserve">Posiada wiedzę na temat struktury i funkcji systemu w Polsce </w:t>
            </w:r>
            <w:r>
              <w:br/>
              <w:t>i organizacji instytucji edukacyjnych wychowawczych i opiekuńczych, z uwzględnieniem aspektów ekonom</w:t>
            </w:r>
            <w:r w:rsidR="00111ADE">
              <w:t>icznych, finansowych i prawnych oraz kinezjologiczne mechanizmy kontroli ruchu</w:t>
            </w:r>
          </w:p>
          <w:p w14:paraId="6C86CA36" w14:textId="77777777" w:rsidR="00DB4E9F" w:rsidRDefault="00DB4E9F" w:rsidP="00B82B8D">
            <w:pPr>
              <w:jc w:val="center"/>
              <w:rPr>
                <w:b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85FE6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Dyskusja,</w:t>
            </w:r>
          </w:p>
          <w:p w14:paraId="7E53ABC7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praca zespołowa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1FE75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C2, C3</w:t>
            </w:r>
          </w:p>
        </w:tc>
      </w:tr>
      <w:tr w:rsidR="00DB4E9F" w14:paraId="1BF9D87A" w14:textId="77777777" w:rsidTr="00B82B8D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C5C7F" w14:textId="77777777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W13</w:t>
            </w:r>
          </w:p>
          <w:p w14:paraId="1B6C7BC0" w14:textId="56C559AA" w:rsidR="00710531" w:rsidRPr="00D820D5" w:rsidRDefault="00710531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O.W3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43E08" w14:textId="337A9FA1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W03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C851D" w14:textId="28243B27" w:rsidR="00DB4E9F" w:rsidRDefault="00DB4E9F" w:rsidP="00B82B8D">
            <w:pPr>
              <w:snapToGrid w:val="0"/>
            </w:pPr>
            <w:r>
              <w:t xml:space="preserve">Zna i rozumie historyczne i społeczne uwarunkowania edukacji, mechanizmy związane ze szkołą jako instytucją społeczną i wychowawczą, zasady warunkujące dobór i modyfikowanie programów nauczania, teorie kształcenia i wychowania, formułowanie i </w:t>
            </w:r>
            <w:proofErr w:type="spellStart"/>
            <w:r>
              <w:t>operacjonalizowanie</w:t>
            </w:r>
            <w:proofErr w:type="spellEnd"/>
            <w:r>
              <w:t xml:space="preserve"> celów edukacyjnych, zasady realizacji i ewaluacji procesu dydaktyczno – wychowawczego dostosowanego </w:t>
            </w:r>
            <w:r w:rsidR="00111ADE">
              <w:t>do indywidualnych potrzeb pacjenta</w:t>
            </w:r>
            <w:r>
              <w:t>.</w:t>
            </w:r>
          </w:p>
          <w:p w14:paraId="606B5298" w14:textId="77777777" w:rsidR="00DB4E9F" w:rsidRDefault="00DB4E9F" w:rsidP="00B82B8D">
            <w:pPr>
              <w:jc w:val="center"/>
              <w:rPr>
                <w:b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C7FBE" w14:textId="77777777" w:rsidR="00DB4E9F" w:rsidRDefault="0018710B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Praca z literaturą – programy nauczania/Dyskusja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D4C6D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C2, C3.</w:t>
            </w:r>
          </w:p>
        </w:tc>
      </w:tr>
      <w:tr w:rsidR="00DB4E9F" w14:paraId="67DCF636" w14:textId="77777777" w:rsidTr="00B82B8D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DAD51" w14:textId="77777777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W14</w:t>
            </w:r>
          </w:p>
          <w:p w14:paraId="5AF282DB" w14:textId="63BEDF1B" w:rsidR="00710531" w:rsidRPr="00D820D5" w:rsidRDefault="00710531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O.W3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2F0CA" w14:textId="7747012E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W04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C3812" w14:textId="77777777" w:rsidR="00DB4E9F" w:rsidRDefault="00DB4E9F" w:rsidP="00B82B8D">
            <w:pPr>
              <w:snapToGrid w:val="0"/>
            </w:pPr>
            <w:r>
              <w:t xml:space="preserve">Posiada wiedzę na temat specyfiki funkcjonowania uczniów ze specjalnymi potrzebami </w:t>
            </w:r>
            <w:r>
              <w:lastRenderedPageBreak/>
              <w:t>edukacyjnymi oraz uczniów szczególnie uzdolnionych.</w:t>
            </w:r>
          </w:p>
          <w:p w14:paraId="1F6FD758" w14:textId="77777777" w:rsidR="00DB4E9F" w:rsidRDefault="00DB4E9F" w:rsidP="00B82B8D">
            <w:pPr>
              <w:jc w:val="center"/>
              <w:rPr>
                <w:b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5056A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Praca zespołowa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810E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C7.</w:t>
            </w:r>
          </w:p>
        </w:tc>
      </w:tr>
      <w:tr w:rsidR="00DB4E9F" w14:paraId="392B0ADD" w14:textId="77777777" w:rsidTr="00B82B8D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1F131" w14:textId="77777777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W16</w:t>
            </w:r>
          </w:p>
          <w:p w14:paraId="22DE66D6" w14:textId="100EAB3D" w:rsidR="00710531" w:rsidRPr="00D820D5" w:rsidRDefault="00710531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O.W3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1BE4D3" w14:textId="04A78465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W05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265EA0" w14:textId="77777777" w:rsidR="00DB4E9F" w:rsidRDefault="00DB4E9F" w:rsidP="00B82B8D">
            <w:pPr>
              <w:snapToGrid w:val="0"/>
            </w:pPr>
            <w:r>
              <w:t>Zna i rozumie podstawowe pojęcia i zasady ochrony praw autorskich oraz zasady korzystania z literatury fachowej.</w:t>
            </w:r>
          </w:p>
          <w:p w14:paraId="3108F026" w14:textId="77777777" w:rsidR="00DB4E9F" w:rsidRDefault="00DB4E9F" w:rsidP="00B82B8D">
            <w:pPr>
              <w:jc w:val="center"/>
              <w:rPr>
                <w:b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1BB58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Praca z literaturą, 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CFB21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C1.</w:t>
            </w:r>
          </w:p>
        </w:tc>
      </w:tr>
      <w:tr w:rsidR="00DB4E9F" w14:paraId="5FD7C4A3" w14:textId="77777777" w:rsidTr="00B82B8D">
        <w:trPr>
          <w:trHeight w:val="2551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76F4A" w14:textId="35988FF7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W21</w:t>
            </w:r>
          </w:p>
          <w:p w14:paraId="434C8D03" w14:textId="7985339C" w:rsidR="001F17E4" w:rsidRPr="00D820D5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O.W3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A85ED" w14:textId="2C6AF621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W06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0CD21" w14:textId="6D9BD441" w:rsidR="00DB4E9F" w:rsidRDefault="00DB4E9F" w:rsidP="00B82B8D">
            <w:pPr>
              <w:snapToGrid w:val="0"/>
            </w:pPr>
            <w:r>
              <w:t xml:space="preserve">Posiada wiedzę specjalistyczną, w szczególności w zakresie diagnozy i prognozy pedagogicznej, doboru metod, form i środków stosownie do wytyczonych celów, wieku i </w:t>
            </w:r>
            <w:r w:rsidR="00111ADE">
              <w:t>możliwości pacjenta, oceny osiągnięć pacjenta</w:t>
            </w:r>
            <w:r>
              <w:t xml:space="preserve"> i ewaluac</w:t>
            </w:r>
            <w:r w:rsidR="00111ADE">
              <w:t>ji</w:t>
            </w:r>
            <w:r>
              <w:t>.</w:t>
            </w:r>
          </w:p>
          <w:p w14:paraId="464A6AE4" w14:textId="77777777" w:rsidR="00DB4E9F" w:rsidRDefault="00DB4E9F" w:rsidP="00B82B8D">
            <w:pPr>
              <w:jc w:val="center"/>
              <w:rPr>
                <w:b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F38911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</w:t>
            </w:r>
            <w:r w:rsidR="00482D56">
              <w:rPr>
                <w:b/>
              </w:rPr>
              <w:t>ezentacja konspektu zajęć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E1BA8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C6.</w:t>
            </w:r>
          </w:p>
        </w:tc>
      </w:tr>
      <w:tr w:rsidR="00DB4E9F" w14:paraId="252EC7B4" w14:textId="77777777" w:rsidTr="00B82B8D">
        <w:trPr>
          <w:trHeight w:val="2551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BECBF" w14:textId="77777777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W23</w:t>
            </w:r>
          </w:p>
          <w:p w14:paraId="739F7B6D" w14:textId="33462DF5" w:rsidR="00710531" w:rsidRPr="00D820D5" w:rsidRDefault="00710531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O.W3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EF91C" w14:textId="5520E3B2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bCs/>
              </w:rPr>
              <w:t>P</w:t>
            </w:r>
            <w:r w:rsidR="00D820D5">
              <w:rPr>
                <w:b/>
                <w:bCs/>
              </w:rPr>
              <w:t>17</w:t>
            </w:r>
            <w:r w:rsidR="00DE0332">
              <w:rPr>
                <w:b/>
                <w:bCs/>
              </w:rPr>
              <w:t>_</w:t>
            </w:r>
            <w:r>
              <w:rPr>
                <w:b/>
                <w:bCs/>
              </w:rPr>
              <w:t>W07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79266" w14:textId="77777777" w:rsidR="00DB4E9F" w:rsidRDefault="00DB4E9F" w:rsidP="00B82B8D">
            <w:pPr>
              <w:snapToGrid w:val="0"/>
            </w:pPr>
            <w:r>
              <w:t>Posiada wiedzę na temat procesów komunikowania interpersonalnego i społecznego, w tym w działalności pedagogicznej (dydaktycznej, wychowawczej i opiekuńczej), oraz ich prawidłowości i zakłóceń.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803C2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bCs/>
              </w:rPr>
              <w:t>Pr</w:t>
            </w:r>
            <w:r w:rsidR="00482D56">
              <w:rPr>
                <w:b/>
                <w:bCs/>
              </w:rPr>
              <w:t>aca z literaturą/dyskusja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505DC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bCs/>
              </w:rPr>
              <w:t>C4.</w:t>
            </w:r>
          </w:p>
        </w:tc>
      </w:tr>
      <w:tr w:rsidR="00DB4E9F" w14:paraId="11B33B14" w14:textId="77777777" w:rsidTr="00B82B8D">
        <w:trPr>
          <w:trHeight w:val="42"/>
        </w:trPr>
        <w:tc>
          <w:tcPr>
            <w:tcW w:w="10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04C2" w14:textId="77777777" w:rsidR="00DB4E9F" w:rsidRDefault="00DB4E9F" w:rsidP="00B82B8D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DB4E9F" w14:paraId="048265D1" w14:textId="77777777" w:rsidTr="00B82B8D">
        <w:trPr>
          <w:trHeight w:val="42"/>
        </w:trPr>
        <w:tc>
          <w:tcPr>
            <w:tcW w:w="10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EE3560" w14:textId="77777777" w:rsidR="00DB4E9F" w:rsidRDefault="00DB4E9F" w:rsidP="00B82B8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W zakresie umiejętności (5 – 10 efektów)</w:t>
            </w:r>
          </w:p>
        </w:tc>
      </w:tr>
      <w:tr w:rsidR="00DB4E9F" w14:paraId="2BE46970" w14:textId="77777777" w:rsidTr="00B82B8D">
        <w:trPr>
          <w:trHeight w:val="42"/>
        </w:trPr>
        <w:tc>
          <w:tcPr>
            <w:tcW w:w="10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8B069" w14:textId="77777777" w:rsidR="00DB4E9F" w:rsidRDefault="00DB4E9F" w:rsidP="00B82B8D">
            <w:pPr>
              <w:snapToGrid w:val="0"/>
              <w:jc w:val="center"/>
              <w:rPr>
                <w:b/>
                <w:shd w:val="clear" w:color="auto" w:fill="00FF00"/>
              </w:rPr>
            </w:pPr>
          </w:p>
        </w:tc>
      </w:tr>
      <w:tr w:rsidR="00DB4E9F" w14:paraId="6EB22666" w14:textId="77777777" w:rsidTr="00B82B8D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ADB77D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kierunkowego /</w:t>
            </w:r>
          </w:p>
          <w:p w14:paraId="47653364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specjalnościowego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715C45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ED8DD8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</w:p>
          <w:p w14:paraId="1F677BF3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600AE301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1CB39361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029A6F0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48F60F97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22C0FBDC" w14:textId="77777777" w:rsidR="00DB4E9F" w:rsidRDefault="00DB4E9F" w:rsidP="00B82B8D">
            <w:pPr>
              <w:jc w:val="center"/>
              <w:rPr>
                <w:b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8ADEE4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4A95C4F7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DB4E9F" w14:paraId="276CDE3A" w14:textId="77777777" w:rsidTr="00B82B8D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57C2F" w14:textId="0E8C437E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U01</w:t>
            </w:r>
          </w:p>
          <w:p w14:paraId="301A10AF" w14:textId="77777777" w:rsidR="001F17E4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O.U7</w:t>
            </w:r>
          </w:p>
          <w:p w14:paraId="4377FBC2" w14:textId="43621544" w:rsidR="001F17E4" w:rsidRPr="00D820D5" w:rsidRDefault="001F17E4" w:rsidP="00D820D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2201C" w14:textId="55B72245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U01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96BBD3" w14:textId="1904048E" w:rsidR="00DB4E9F" w:rsidRDefault="00DB4E9F" w:rsidP="00B82B8D">
            <w:pPr>
              <w:snapToGrid w:val="0"/>
            </w:pPr>
            <w:r>
              <w:t xml:space="preserve">Potrafi pracować w zespole, pełniąc różne role, umie podejmować i wyznaczać zadania; posiada elementarne umiejętności organizacyjne pozwalające na realizację działań pedagogicznych (dydaktycznych, wychowawczych i opiekuńczych), posiada umiejętność współpracy z innymi nauczycielami, pedagogami i rodzicami uczniów, posiada rozwinięte kompetencje komunikacyjne: potrafi porozumiewać się z osobami pochodzącymi z różnych środowisk, będącymi w różnej </w:t>
            </w:r>
            <w:r>
              <w:lastRenderedPageBreak/>
              <w:t>kondycji emocjonalnej, dialogowo rozwiązywać konflikty i konstruować dobrą atmosferę d</w:t>
            </w:r>
            <w:r w:rsidR="00111ADE">
              <w:t>la komunikacji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045A1" w14:textId="77777777" w:rsidR="00DB4E9F" w:rsidRDefault="00482D56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Stworzenie programu festynu dla osób z niepełnosprawnością – praca metodą projektu</w:t>
            </w:r>
            <w:r w:rsidR="0018710B">
              <w:rPr>
                <w:b/>
              </w:rPr>
              <w:t xml:space="preserve"> – prezentacja efektów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BD8E7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C4.</w:t>
            </w:r>
          </w:p>
        </w:tc>
      </w:tr>
      <w:tr w:rsidR="00DB4E9F" w14:paraId="01B8AA54" w14:textId="77777777" w:rsidTr="00B82B8D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44D83E" w14:textId="62BBB172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U05</w:t>
            </w:r>
          </w:p>
          <w:p w14:paraId="16962C6B" w14:textId="0A289639" w:rsidR="001F17E4" w:rsidRPr="00D820D5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O.U9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32B414" w14:textId="44DE9E1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U02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32761" w14:textId="77777777" w:rsidR="00DB4E9F" w:rsidRDefault="00DB4E9F" w:rsidP="00B82B8D">
            <w:pPr>
              <w:pStyle w:val="Lista"/>
              <w:snapToGrid w:val="0"/>
            </w:pPr>
            <w:r>
              <w:t>Potrafi samodzielnie zdobywać wiedzę i rozwijać swoje profesjonalne umiejętności związane z działalnością pedagogiczną (dydaktyczną, wychowawczą i opiekuńczą), korzystając z różnych źródeł (w języku polskim i obcym) i nowoczesnych technologii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A6BFD" w14:textId="77777777" w:rsidR="00DB4E9F" w:rsidRDefault="00DB4E9F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Praca </w:t>
            </w:r>
            <w:proofErr w:type="spellStart"/>
            <w:r>
              <w:rPr>
                <w:b/>
                <w:bCs/>
              </w:rPr>
              <w:t>samokształce-niowa</w:t>
            </w:r>
            <w:proofErr w:type="spellEnd"/>
            <w:r>
              <w:rPr>
                <w:b/>
                <w:bCs/>
              </w:rPr>
              <w:t>, studiowanie literatury pedagogicznej i dydaktycznej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D81C8" w14:textId="77777777" w:rsidR="00DB4E9F" w:rsidRDefault="00DB4E9F" w:rsidP="00B82B8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C1</w:t>
            </w:r>
          </w:p>
        </w:tc>
      </w:tr>
      <w:tr w:rsidR="00DB4E9F" w14:paraId="0E5ABF3E" w14:textId="77777777" w:rsidTr="00B82B8D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7B810" w14:textId="2F9F3494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U09</w:t>
            </w:r>
          </w:p>
          <w:p w14:paraId="07053212" w14:textId="77777777" w:rsidR="00710531" w:rsidRDefault="00710531" w:rsidP="00D820D5">
            <w:pPr>
              <w:snapToGrid w:val="0"/>
              <w:jc w:val="center"/>
              <w:rPr>
                <w:b/>
                <w:bCs/>
              </w:rPr>
            </w:pPr>
          </w:p>
          <w:p w14:paraId="246B15BC" w14:textId="193FC6AA" w:rsidR="001F17E4" w:rsidRPr="00D820D5" w:rsidRDefault="00710531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O.U9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D9023" w14:textId="27E39A6E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U03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F5A17" w14:textId="77777777" w:rsidR="00DB4E9F" w:rsidRDefault="00DB4E9F" w:rsidP="00B82B8D">
            <w:pPr>
              <w:snapToGrid w:val="0"/>
            </w:pPr>
            <w:r>
              <w:t>Potrafi ocenić przydatność zadań dydaktycznych, wychowawczych i opiekuńczych związanych z odpowiednimi etapami edukacyjnymi.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301A38" w14:textId="77777777" w:rsidR="00DB4E9F" w:rsidRDefault="00DB4E9F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Refleksja pedagogiczna, sprawdzenie podstawowej wiedzy z zakresu psychologii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AA578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C5.</w:t>
            </w:r>
          </w:p>
        </w:tc>
      </w:tr>
      <w:tr w:rsidR="00DB4E9F" w14:paraId="37CD8A42" w14:textId="77777777" w:rsidTr="00B82B8D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FD0FDB" w14:textId="38803993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U10</w:t>
            </w:r>
          </w:p>
          <w:p w14:paraId="4A676E69" w14:textId="715640C9" w:rsidR="001F17E4" w:rsidRPr="00D820D5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O.U8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39785" w14:textId="0A6DD37C" w:rsidR="00DB4E9F" w:rsidRDefault="00DB4E9F" w:rsidP="00B82B8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D820D5">
              <w:rPr>
                <w:b/>
                <w:bCs/>
              </w:rPr>
              <w:t>17</w:t>
            </w:r>
            <w:r w:rsidR="00DE0332">
              <w:rPr>
                <w:b/>
                <w:bCs/>
              </w:rPr>
              <w:t>_</w:t>
            </w:r>
            <w:r>
              <w:rPr>
                <w:b/>
                <w:bCs/>
              </w:rPr>
              <w:t>U04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8C04E" w14:textId="77777777" w:rsidR="00DB4E9F" w:rsidRDefault="00DB4E9F" w:rsidP="00B82B8D">
            <w:pPr>
              <w:snapToGrid w:val="0"/>
            </w:pPr>
            <w:r>
              <w:t>Potrafi dobierać i wykorzystywać dostępne materiały, środki i metody pracy w celu projektowania i efektywnego realizowania działań pedagogicznych (dydaktycznych, wychowawczych i opiekuńczych) oraz wykorzystywać nowoczesne technologie do pracy dydaktycznej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634E5" w14:textId="77777777" w:rsidR="00DB4E9F" w:rsidRDefault="00DB4E9F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Projektowanie i planowanie pracy dydaktyczno – wychowawczej na zajęciach wychowania fizycznego.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816C0" w14:textId="77777777" w:rsidR="00DB4E9F" w:rsidRDefault="00DB4E9F" w:rsidP="00B82B8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C5.</w:t>
            </w:r>
          </w:p>
        </w:tc>
      </w:tr>
      <w:tr w:rsidR="00DB4E9F" w14:paraId="577B7424" w14:textId="77777777" w:rsidTr="00B82B8D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B52B32" w14:textId="77777777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 w:rsidRPr="00D820D5">
              <w:rPr>
                <w:b/>
                <w:bCs/>
              </w:rPr>
              <w:t>U15</w:t>
            </w:r>
          </w:p>
          <w:p w14:paraId="633DDCE4" w14:textId="4746E2EC" w:rsidR="00710531" w:rsidRPr="00D820D5" w:rsidRDefault="00710531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O.U9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00BA4" w14:textId="4AD6C8DF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U05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B733D" w14:textId="5C4AB475" w:rsidR="00DB4E9F" w:rsidRDefault="00DB4E9F" w:rsidP="00111ADE">
            <w:pPr>
              <w:snapToGrid w:val="0"/>
            </w:pPr>
            <w:r>
              <w:t xml:space="preserve">Posiada umiejętność planowania, realizacji i prowadzenia dokumentacji </w:t>
            </w:r>
            <w:r w:rsidR="00111ADE">
              <w:t>fizjoterapeutycznej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E0AAC6" w14:textId="77777777" w:rsidR="00DB4E9F" w:rsidRDefault="0018710B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Tworzenie programu zajęć gimnastyki rehabilitacyjnej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44FF1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C5.</w:t>
            </w:r>
          </w:p>
        </w:tc>
      </w:tr>
      <w:tr w:rsidR="00DB4E9F" w14:paraId="4D840757" w14:textId="77777777" w:rsidTr="00B82B8D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C55B3" w14:textId="77777777" w:rsidR="00DB4E9F" w:rsidRDefault="001F17E4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A.U21</w:t>
            </w:r>
          </w:p>
          <w:p w14:paraId="36236DA3" w14:textId="0DF05EF7" w:rsidR="00710531" w:rsidRDefault="00710531" w:rsidP="00D820D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O.U9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1C78E" w14:textId="64AD00E2" w:rsidR="00DB4E9F" w:rsidRPr="00D820D5" w:rsidRDefault="00D820D5" w:rsidP="00B82B8D">
            <w:pPr>
              <w:snapToGrid w:val="0"/>
              <w:jc w:val="center"/>
              <w:rPr>
                <w:b/>
                <w:iCs/>
              </w:rPr>
            </w:pPr>
            <w:r>
              <w:rPr>
                <w:b/>
              </w:rPr>
              <w:t>P17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U06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1550B" w14:textId="38F9DFAB" w:rsidR="00DB4E9F" w:rsidRDefault="00DB4E9F" w:rsidP="00B82B8D">
            <w:pPr>
              <w:snapToGrid w:val="0"/>
            </w:pPr>
            <w:r>
              <w:t>Posiada umiejętność organizowania i prowadzenia zajęć  z zakresu organizowania współzawodnictwa sportowego w ww. formach aktywności ruchowej.</w:t>
            </w:r>
          </w:p>
          <w:p w14:paraId="2BE88B9F" w14:textId="77777777" w:rsidR="00DB4E9F" w:rsidRDefault="00DB4E9F" w:rsidP="00B82B8D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119B9" w14:textId="77777777" w:rsidR="00DB4E9F" w:rsidRDefault="0018710B" w:rsidP="00B82B8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Tworzenie konspektów zajęć ruchowych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48235" w14:textId="77777777" w:rsidR="00DB4E9F" w:rsidRDefault="00DB4E9F" w:rsidP="00B82B8D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C6</w:t>
            </w:r>
          </w:p>
        </w:tc>
      </w:tr>
      <w:tr w:rsidR="00DB4E9F" w14:paraId="5B67AD70" w14:textId="77777777" w:rsidTr="00B82B8D">
        <w:trPr>
          <w:trHeight w:val="42"/>
        </w:trPr>
        <w:tc>
          <w:tcPr>
            <w:tcW w:w="10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1A7782" w14:textId="77777777" w:rsidR="00DB4E9F" w:rsidRDefault="00DB4E9F" w:rsidP="00B82B8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W zakresie kompetencji społecznych (3 – 6 efektów)</w:t>
            </w:r>
          </w:p>
        </w:tc>
      </w:tr>
      <w:tr w:rsidR="00DB4E9F" w14:paraId="3D025C5D" w14:textId="77777777" w:rsidTr="00B82B8D">
        <w:trPr>
          <w:trHeight w:val="42"/>
        </w:trPr>
        <w:tc>
          <w:tcPr>
            <w:tcW w:w="100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7B27" w14:textId="77777777" w:rsidR="00DB4E9F" w:rsidRDefault="00DB4E9F" w:rsidP="00B82B8D">
            <w:pPr>
              <w:snapToGrid w:val="0"/>
              <w:jc w:val="center"/>
              <w:rPr>
                <w:b/>
                <w:shd w:val="clear" w:color="auto" w:fill="00FF00"/>
              </w:rPr>
            </w:pPr>
          </w:p>
        </w:tc>
      </w:tr>
      <w:tr w:rsidR="00DB4E9F" w14:paraId="6241D748" w14:textId="77777777" w:rsidTr="00B82B8D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E9E236B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C18C39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2D4412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1A992675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założonego efektu kształcenia </w:t>
            </w:r>
          </w:p>
          <w:p w14:paraId="006507A9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kierunkowego / specjalnościowego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E397DD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3C45DF57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95DD9A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13634459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DB4E9F" w14:paraId="72394A3D" w14:textId="77777777" w:rsidTr="00B82B8D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CD3E7" w14:textId="459BAA95" w:rsidR="00DB4E9F" w:rsidRDefault="001F17E4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>
              <w:rPr>
                <w:b/>
                <w:bCs/>
              </w:rPr>
              <w:t>K04</w:t>
            </w:r>
          </w:p>
          <w:p w14:paraId="6815331E" w14:textId="1056E9A2" w:rsidR="001F17E4" w:rsidRDefault="001F17E4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O.K5</w:t>
            </w:r>
          </w:p>
          <w:p w14:paraId="228A0A3B" w14:textId="77777777" w:rsidR="00DB4E9F" w:rsidRDefault="00DB4E9F" w:rsidP="00B82B8D"/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72D96" w14:textId="32E2BF4A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K01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C9728" w14:textId="1A68FF44" w:rsidR="00DB4E9F" w:rsidRDefault="00DB4E9F" w:rsidP="00B82B8D">
            <w:pPr>
              <w:snapToGrid w:val="0"/>
            </w:pPr>
            <w:r>
              <w:t xml:space="preserve">Ma świadomość konieczności prowadzenia zindywidualizowanych działań pedagogicznych (dydaktycznych, </w:t>
            </w:r>
            <w:r>
              <w:lastRenderedPageBreak/>
              <w:t>wychowawczych i opi</w:t>
            </w:r>
            <w:r w:rsidR="00111ADE">
              <w:t>ekuńczych) w stosunku do pacjentów</w:t>
            </w:r>
            <w:r>
              <w:t xml:space="preserve"> ze specjalnymi potrzebami edukacyjnymi.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F8DD5" w14:textId="77777777" w:rsidR="00DB4E9F" w:rsidRDefault="00DB4E9F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Dyskusja na podstawie uprzednio </w:t>
            </w:r>
            <w:r>
              <w:rPr>
                <w:b/>
                <w:bCs/>
              </w:rPr>
              <w:lastRenderedPageBreak/>
              <w:t>przeczytanej literatury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0F5FA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C7</w:t>
            </w:r>
          </w:p>
        </w:tc>
      </w:tr>
      <w:tr w:rsidR="00DB4E9F" w14:paraId="48B9AD9C" w14:textId="77777777" w:rsidTr="00B82B8D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35201" w14:textId="77777777" w:rsidR="00DB4E9F" w:rsidRDefault="001F17E4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>
              <w:rPr>
                <w:b/>
                <w:bCs/>
              </w:rPr>
              <w:t>K06</w:t>
            </w:r>
          </w:p>
          <w:p w14:paraId="1AE1FEDF" w14:textId="103DCDF4" w:rsidR="00710531" w:rsidRDefault="00710531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O.K9</w:t>
            </w:r>
            <w:bookmarkStart w:id="0" w:name="_GoBack"/>
            <w:bookmarkEnd w:id="0"/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B7C76" w14:textId="58A31EA0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K02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2B7B3" w14:textId="77777777" w:rsidR="00DB4E9F" w:rsidRDefault="00DB4E9F" w:rsidP="00B82B8D">
            <w:pPr>
              <w:snapToGrid w:val="0"/>
            </w:pPr>
            <w:r>
              <w:t>Odpowiedzialnie przygotowuje się do swojej pracy, projektuje i wykonuje działania pedagogiczne (dydaktyczne, wychowawcze i opiekuńcze)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E192F" w14:textId="77777777" w:rsidR="00DB4E9F" w:rsidRDefault="0018710B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Dyskusja. Praca z literaturą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8DAAC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C6</w:t>
            </w:r>
          </w:p>
        </w:tc>
      </w:tr>
      <w:tr w:rsidR="00DB4E9F" w14:paraId="144336AC" w14:textId="77777777" w:rsidTr="00B82B8D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D9642" w14:textId="77777777" w:rsidR="00DB4E9F" w:rsidRDefault="001F17E4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DB4E9F">
              <w:rPr>
                <w:b/>
                <w:bCs/>
              </w:rPr>
              <w:t>K12</w:t>
            </w:r>
          </w:p>
          <w:p w14:paraId="16460B32" w14:textId="488A5AD6" w:rsidR="001F17E4" w:rsidRDefault="001F17E4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O.K9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8489F" w14:textId="5703000E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820D5">
              <w:rPr>
                <w:b/>
              </w:rPr>
              <w:t>17</w:t>
            </w:r>
            <w:r w:rsidR="00DE0332">
              <w:rPr>
                <w:b/>
              </w:rPr>
              <w:t>_</w:t>
            </w:r>
            <w:r>
              <w:rPr>
                <w:b/>
              </w:rPr>
              <w:t>K03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6ABDD" w14:textId="5A7C9B0B" w:rsidR="00DB4E9F" w:rsidRDefault="00DB4E9F" w:rsidP="00B82B8D">
            <w:pPr>
              <w:snapToGrid w:val="0"/>
            </w:pPr>
            <w:r>
              <w:t xml:space="preserve">Jest gotowy do podejmowania indywidualnych i zespołowych działań na rzecz </w:t>
            </w:r>
            <w:r w:rsidR="00111ADE">
              <w:t>podnoszenia jakości pracy</w:t>
            </w:r>
            <w:r>
              <w:t>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C2EA7" w14:textId="77777777" w:rsidR="00DB4E9F" w:rsidRDefault="00DB4E9F" w:rsidP="00B82B8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Dyskusja. </w:t>
            </w:r>
            <w:r w:rsidR="0018710B">
              <w:rPr>
                <w:b/>
                <w:bCs/>
              </w:rPr>
              <w:t>Tworzenie planu rozwoju zawodowego.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68FB1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C4</w:t>
            </w:r>
          </w:p>
        </w:tc>
      </w:tr>
    </w:tbl>
    <w:p w14:paraId="71950EE4" w14:textId="77777777" w:rsidR="00DB4E9F" w:rsidRDefault="00DB4E9F" w:rsidP="00856168"/>
    <w:p w14:paraId="7E6939AF" w14:textId="77777777" w:rsidR="00DB4E9F" w:rsidRDefault="00DB4E9F" w:rsidP="00856168"/>
    <w:tbl>
      <w:tblPr>
        <w:tblW w:w="10049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78"/>
      </w:tblGrid>
      <w:tr w:rsidR="00DB4E9F" w14:paraId="7A6CE628" w14:textId="77777777" w:rsidTr="00B82B8D">
        <w:tc>
          <w:tcPr>
            <w:tcW w:w="10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5D6EE54" w14:textId="77777777" w:rsidR="00DB4E9F" w:rsidRDefault="00DB4E9F" w:rsidP="00B82B8D">
            <w:pPr>
              <w:snapToGrid w:val="0"/>
              <w:jc w:val="both"/>
              <w:rPr>
                <w:b/>
                <w:bCs/>
              </w:rPr>
            </w:pPr>
          </w:p>
          <w:p w14:paraId="4181DAD1" w14:textId="77777777" w:rsidR="00DB4E9F" w:rsidRDefault="00DB4E9F" w:rsidP="00B82B8D">
            <w:pPr>
              <w:jc w:val="both"/>
            </w:pPr>
            <w:r>
              <w:rPr>
                <w:b/>
                <w:bCs/>
              </w:rPr>
              <w:t>4. Treści  programowe</w:t>
            </w:r>
            <w:r>
              <w:t>:</w:t>
            </w:r>
          </w:p>
          <w:p w14:paraId="2DB456A6" w14:textId="77777777" w:rsidR="00DB4E9F" w:rsidRDefault="00DB4E9F" w:rsidP="00B82B8D">
            <w:pPr>
              <w:ind w:left="360"/>
              <w:jc w:val="both"/>
            </w:pPr>
          </w:p>
        </w:tc>
      </w:tr>
      <w:tr w:rsidR="00DB4E9F" w14:paraId="3CE3FC65" w14:textId="77777777" w:rsidTr="001F17E4">
        <w:trPr>
          <w:trHeight w:val="1069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C69427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32E6D50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</w:p>
          <w:p w14:paraId="07248B67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14:paraId="2004B321" w14:textId="77777777" w:rsidR="00DB4E9F" w:rsidRDefault="00DB4E9F" w:rsidP="00B82B8D">
            <w:pPr>
              <w:jc w:val="center"/>
              <w:rPr>
                <w:b/>
                <w:i/>
              </w:rPr>
            </w:pPr>
            <w:r>
              <w:rPr>
                <w:b/>
                <w:sz w:val="22"/>
                <w:szCs w:val="22"/>
              </w:rPr>
              <w:t>(</w:t>
            </w:r>
            <w:r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14:paraId="6F58C21E" w14:textId="77777777" w:rsidR="00DB4E9F" w:rsidRDefault="00DB4E9F" w:rsidP="00B82B8D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1BDD87" w14:textId="77777777" w:rsidR="00DB4E9F" w:rsidRDefault="00DB4E9F" w:rsidP="00B82B8D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Odniesienie do  efektów kształcenia-</w:t>
            </w:r>
          </w:p>
          <w:p w14:paraId="370E5BC9" w14:textId="77777777" w:rsidR="00DB4E9F" w:rsidRDefault="00DB4E9F" w:rsidP="00B82B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DB4E9F" w14:paraId="3A6574D7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68862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ADB56" w14:textId="77777777" w:rsidR="00DB4E9F" w:rsidRDefault="00DB4E9F" w:rsidP="00B82B8D">
            <w:pPr>
              <w:snapToGrid w:val="0"/>
            </w:pPr>
            <w:r>
              <w:t>Dydaktyka ogólna jako dyscyplina naukowa – podstawowe pojęcia.</w:t>
            </w:r>
          </w:p>
          <w:p w14:paraId="7E7D53DF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85DA" w14:textId="654C3D92" w:rsidR="00DB4E9F" w:rsidRDefault="001F17E4" w:rsidP="00B82B8D">
            <w:pPr>
              <w:snapToGrid w:val="0"/>
            </w:pP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.</w:t>
            </w:r>
            <w:r w:rsidR="00DB4E9F">
              <w:rPr>
                <w:sz w:val="22"/>
                <w:szCs w:val="22"/>
              </w:rPr>
              <w:t>W16</w:t>
            </w:r>
          </w:p>
          <w:p w14:paraId="2D48D64C" w14:textId="7520F767" w:rsidR="00DB4E9F" w:rsidRDefault="001F17E4" w:rsidP="00B82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U05</w:t>
            </w:r>
          </w:p>
          <w:p w14:paraId="0576B283" w14:textId="77777777" w:rsidR="001F17E4" w:rsidRDefault="001F17E4" w:rsidP="00B82B8D">
            <w:pPr>
              <w:rPr>
                <w:b/>
                <w:bCs/>
              </w:rPr>
            </w:pPr>
            <w:r>
              <w:rPr>
                <w:b/>
                <w:bCs/>
              </w:rPr>
              <w:t>O.K9</w:t>
            </w:r>
          </w:p>
          <w:p w14:paraId="481AF3A7" w14:textId="77777777" w:rsidR="001F17E4" w:rsidRDefault="001F17E4" w:rsidP="00B82B8D">
            <w:pPr>
              <w:rPr>
                <w:b/>
                <w:bCs/>
              </w:rPr>
            </w:pPr>
            <w:r>
              <w:rPr>
                <w:b/>
                <w:bCs/>
              </w:rPr>
              <w:t>O.K5</w:t>
            </w:r>
          </w:p>
          <w:p w14:paraId="4D0225C8" w14:textId="77777777" w:rsidR="001F17E4" w:rsidRDefault="001F17E4" w:rsidP="00B82B8D">
            <w:pPr>
              <w:rPr>
                <w:b/>
                <w:bCs/>
              </w:rPr>
            </w:pPr>
            <w:r>
              <w:rPr>
                <w:b/>
                <w:bCs/>
              </w:rPr>
              <w:t>O.U8</w:t>
            </w:r>
          </w:p>
          <w:p w14:paraId="62605C79" w14:textId="77777777" w:rsidR="001F17E4" w:rsidRDefault="001F17E4" w:rsidP="00B82B8D">
            <w:pPr>
              <w:rPr>
                <w:b/>
                <w:bCs/>
              </w:rPr>
            </w:pPr>
            <w:r>
              <w:rPr>
                <w:b/>
                <w:bCs/>
              </w:rPr>
              <w:t>O.U9</w:t>
            </w:r>
          </w:p>
          <w:p w14:paraId="25C8846C" w14:textId="77777777" w:rsidR="001F17E4" w:rsidRDefault="001F17E4" w:rsidP="00B82B8D">
            <w:pPr>
              <w:rPr>
                <w:b/>
                <w:bCs/>
              </w:rPr>
            </w:pPr>
            <w:r>
              <w:rPr>
                <w:b/>
                <w:bCs/>
              </w:rPr>
              <w:t>O.U7</w:t>
            </w:r>
          </w:p>
          <w:p w14:paraId="20A6CF25" w14:textId="6F15AA47" w:rsidR="001F17E4" w:rsidRDefault="001F17E4" w:rsidP="00B82B8D">
            <w:r>
              <w:rPr>
                <w:b/>
                <w:bCs/>
              </w:rPr>
              <w:t>O.W3</w:t>
            </w:r>
          </w:p>
        </w:tc>
      </w:tr>
      <w:tr w:rsidR="00DB4E9F" w14:paraId="6DD0C81B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030FF" w14:textId="188CDD62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49F1E" w14:textId="49BA296F" w:rsidR="00DB4E9F" w:rsidRDefault="00DB4E9F" w:rsidP="00B82B8D">
            <w:pPr>
              <w:snapToGrid w:val="0"/>
            </w:pPr>
            <w:r>
              <w:t>S</w:t>
            </w:r>
            <w:r w:rsidR="00111ADE">
              <w:t>truktura organizacji systemu szkolnictwa</w:t>
            </w:r>
            <w:r>
              <w:t xml:space="preserve"> w Polsce i systemy dydaktyczne.</w:t>
            </w:r>
          </w:p>
          <w:p w14:paraId="2479451A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AC05" w14:textId="302F5806" w:rsidR="00DB4E9F" w:rsidRDefault="001F17E4" w:rsidP="00B82B8D">
            <w:pPr>
              <w:snapToGrid w:val="0"/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W09</w:t>
            </w:r>
          </w:p>
          <w:p w14:paraId="0D8680E8" w14:textId="6A34CF0C" w:rsidR="00DB4E9F" w:rsidRDefault="001F17E4" w:rsidP="00B82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W13</w:t>
            </w:r>
          </w:p>
          <w:p w14:paraId="7C0BEEC3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O.K9</w:t>
            </w:r>
          </w:p>
          <w:p w14:paraId="70D3AEAA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O.K5</w:t>
            </w:r>
          </w:p>
          <w:p w14:paraId="03E0AB78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O.U8</w:t>
            </w:r>
          </w:p>
          <w:p w14:paraId="5D1EC9DF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O.U9</w:t>
            </w:r>
          </w:p>
          <w:p w14:paraId="01336175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O.U7</w:t>
            </w:r>
          </w:p>
          <w:p w14:paraId="0D4010CA" w14:textId="2B2E7922" w:rsidR="001F17E4" w:rsidRDefault="001F17E4" w:rsidP="001F17E4">
            <w:r>
              <w:rPr>
                <w:b/>
                <w:bCs/>
              </w:rPr>
              <w:t>O.W3</w:t>
            </w:r>
          </w:p>
        </w:tc>
      </w:tr>
      <w:tr w:rsidR="00DB4E9F" w14:paraId="0C10A198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9B2E2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08AB4" w14:textId="77777777" w:rsidR="00DB4E9F" w:rsidRDefault="00DB4E9F" w:rsidP="00B82B8D">
            <w:pPr>
              <w:snapToGrid w:val="0"/>
            </w:pPr>
            <w:r>
              <w:t>Charakterystyka procesu nauczania-uczenia się.</w:t>
            </w:r>
          </w:p>
          <w:p w14:paraId="5485E5F1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447D" w14:textId="4D6060EA" w:rsidR="00DB4E9F" w:rsidRDefault="001F17E4" w:rsidP="00B82B8D">
            <w:pPr>
              <w:snapToGrid w:val="0"/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W23</w:t>
            </w:r>
          </w:p>
          <w:p w14:paraId="56F74580" w14:textId="5C36C51F" w:rsidR="00DB4E9F" w:rsidRDefault="001F17E4" w:rsidP="00B82B8D"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U01</w:t>
            </w:r>
          </w:p>
          <w:p w14:paraId="6490126E" w14:textId="77777777" w:rsidR="00DB4E9F" w:rsidRDefault="001F17E4" w:rsidP="00B82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K12</w:t>
            </w:r>
          </w:p>
          <w:p w14:paraId="061FEAAB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O.K9</w:t>
            </w:r>
          </w:p>
          <w:p w14:paraId="117A5A65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O.K5</w:t>
            </w:r>
          </w:p>
          <w:p w14:paraId="1DEA97FB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O.U8</w:t>
            </w:r>
          </w:p>
          <w:p w14:paraId="4BD53001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O.U9</w:t>
            </w:r>
          </w:p>
          <w:p w14:paraId="4C9F7C91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O.U7</w:t>
            </w:r>
          </w:p>
          <w:p w14:paraId="67323463" w14:textId="1D7A973A" w:rsidR="001F17E4" w:rsidRDefault="001F17E4" w:rsidP="001F17E4">
            <w:r>
              <w:rPr>
                <w:b/>
                <w:bCs/>
              </w:rPr>
              <w:t>O.W3</w:t>
            </w:r>
          </w:p>
        </w:tc>
      </w:tr>
      <w:tr w:rsidR="00DB4E9F" w14:paraId="3DC543FC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3FFB5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5CB80" w14:textId="77777777" w:rsidR="00DB4E9F" w:rsidRDefault="00DB4E9F" w:rsidP="00B82B8D">
            <w:pPr>
              <w:snapToGrid w:val="0"/>
            </w:pPr>
            <w:r>
              <w:t>Źródła stanowienia celów edukacyjnych.</w:t>
            </w:r>
          </w:p>
          <w:p w14:paraId="5F9CB402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87A5" w14:textId="1ACEA50A" w:rsidR="00DB4E9F" w:rsidRDefault="001F17E4" w:rsidP="00B82B8D">
            <w:pPr>
              <w:snapToGrid w:val="0"/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W06</w:t>
            </w:r>
          </w:p>
          <w:p w14:paraId="1EC0D039" w14:textId="77777777" w:rsidR="00DB4E9F" w:rsidRDefault="001F17E4" w:rsidP="00B82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W13</w:t>
            </w:r>
          </w:p>
          <w:p w14:paraId="6600E628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O.K9</w:t>
            </w:r>
          </w:p>
          <w:p w14:paraId="4B8A895D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O.K5</w:t>
            </w:r>
          </w:p>
          <w:p w14:paraId="1CC47FCA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O.U8</w:t>
            </w:r>
          </w:p>
          <w:p w14:paraId="39673B67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O.U9</w:t>
            </w:r>
          </w:p>
          <w:p w14:paraId="485EC226" w14:textId="77777777" w:rsidR="001F17E4" w:rsidRDefault="001F17E4" w:rsidP="001F17E4">
            <w:pPr>
              <w:rPr>
                <w:b/>
                <w:bCs/>
              </w:rPr>
            </w:pPr>
            <w:r>
              <w:rPr>
                <w:b/>
                <w:bCs/>
              </w:rPr>
              <w:t>O.U7</w:t>
            </w:r>
          </w:p>
          <w:p w14:paraId="710A9363" w14:textId="764AFC93" w:rsidR="001F17E4" w:rsidRDefault="001F17E4" w:rsidP="001F17E4">
            <w:r>
              <w:rPr>
                <w:b/>
                <w:bCs/>
              </w:rPr>
              <w:t>O.W3</w:t>
            </w:r>
          </w:p>
        </w:tc>
      </w:tr>
      <w:tr w:rsidR="00DB4E9F" w14:paraId="524CC550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E00AC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lastRenderedPageBreak/>
              <w:t>T 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CB66E" w14:textId="77777777" w:rsidR="00DB4E9F" w:rsidRDefault="00DB4E9F" w:rsidP="00B82B8D">
            <w:pPr>
              <w:snapToGrid w:val="0"/>
            </w:pPr>
            <w:r>
              <w:t>Taksonomia celów.</w:t>
            </w:r>
          </w:p>
          <w:p w14:paraId="19EF5BAD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BACA" w14:textId="15FD3729" w:rsidR="00DB4E9F" w:rsidRPr="001F17E4" w:rsidRDefault="001F17E4" w:rsidP="00B82B8D">
            <w:pPr>
              <w:snapToGrid w:val="0"/>
            </w:pPr>
            <w:r w:rsidRPr="001F17E4">
              <w:rPr>
                <w:sz w:val="22"/>
                <w:szCs w:val="22"/>
              </w:rPr>
              <w:t>A.</w:t>
            </w:r>
            <w:r w:rsidR="00DB4E9F" w:rsidRPr="001F17E4">
              <w:rPr>
                <w:sz w:val="22"/>
                <w:szCs w:val="22"/>
              </w:rPr>
              <w:t>W06</w:t>
            </w:r>
          </w:p>
          <w:p w14:paraId="4253163A" w14:textId="77777777" w:rsidR="00DB4E9F" w:rsidRPr="001F17E4" w:rsidRDefault="001F17E4" w:rsidP="00B82B8D">
            <w:pPr>
              <w:rPr>
                <w:sz w:val="22"/>
                <w:szCs w:val="22"/>
              </w:rPr>
            </w:pPr>
            <w:r w:rsidRPr="001F17E4">
              <w:rPr>
                <w:sz w:val="22"/>
                <w:szCs w:val="22"/>
              </w:rPr>
              <w:t>A.</w:t>
            </w:r>
            <w:r w:rsidR="00DB4E9F" w:rsidRPr="001F17E4">
              <w:rPr>
                <w:sz w:val="22"/>
                <w:szCs w:val="22"/>
              </w:rPr>
              <w:t>W13</w:t>
            </w:r>
          </w:p>
          <w:p w14:paraId="08888BC3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O.K9</w:t>
            </w:r>
          </w:p>
          <w:p w14:paraId="79665F66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O.K5</w:t>
            </w:r>
          </w:p>
          <w:p w14:paraId="6766C8A9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O.U8</w:t>
            </w:r>
          </w:p>
          <w:p w14:paraId="6D2CD7EE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O.U9</w:t>
            </w:r>
          </w:p>
          <w:p w14:paraId="6C64ABD0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O.U7</w:t>
            </w:r>
          </w:p>
          <w:p w14:paraId="59639D68" w14:textId="77777777" w:rsid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O.W3</w:t>
            </w:r>
          </w:p>
          <w:p w14:paraId="2DB6A10A" w14:textId="6D202932" w:rsidR="001F17E4" w:rsidRPr="001F17E4" w:rsidRDefault="001F17E4" w:rsidP="001F17E4"/>
        </w:tc>
      </w:tr>
      <w:tr w:rsidR="00DB4E9F" w14:paraId="512CB074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A6F3E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6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A8DEA" w14:textId="77777777" w:rsidR="00DB4E9F" w:rsidRDefault="00DB4E9F" w:rsidP="00B82B8D">
            <w:pPr>
              <w:snapToGrid w:val="0"/>
            </w:pPr>
            <w:r>
              <w:t>Dobór i układ treści kształcenia oraz ich teorie.</w:t>
            </w:r>
          </w:p>
          <w:p w14:paraId="77B33587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6F0F" w14:textId="2A80C05A" w:rsidR="00DB4E9F" w:rsidRPr="001F17E4" w:rsidRDefault="001F17E4" w:rsidP="00B82B8D">
            <w:pPr>
              <w:snapToGrid w:val="0"/>
            </w:pPr>
            <w:r w:rsidRPr="001F17E4">
              <w:rPr>
                <w:sz w:val="22"/>
                <w:szCs w:val="22"/>
              </w:rPr>
              <w:t>A.</w:t>
            </w:r>
            <w:r w:rsidR="00DB4E9F" w:rsidRPr="001F17E4">
              <w:rPr>
                <w:sz w:val="22"/>
                <w:szCs w:val="22"/>
              </w:rPr>
              <w:t>W06</w:t>
            </w:r>
          </w:p>
          <w:p w14:paraId="794DD166" w14:textId="77777777" w:rsidR="00DB4E9F" w:rsidRPr="001F17E4" w:rsidRDefault="001F17E4" w:rsidP="00B82B8D">
            <w:pPr>
              <w:rPr>
                <w:sz w:val="22"/>
                <w:szCs w:val="22"/>
              </w:rPr>
            </w:pPr>
            <w:r w:rsidRPr="001F17E4">
              <w:rPr>
                <w:sz w:val="22"/>
                <w:szCs w:val="22"/>
              </w:rPr>
              <w:t>A.</w:t>
            </w:r>
            <w:r w:rsidR="00DB4E9F" w:rsidRPr="001F17E4">
              <w:rPr>
                <w:sz w:val="22"/>
                <w:szCs w:val="22"/>
              </w:rPr>
              <w:t>W13</w:t>
            </w:r>
          </w:p>
          <w:p w14:paraId="39672014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O.K9</w:t>
            </w:r>
          </w:p>
          <w:p w14:paraId="44467A01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O.K5</w:t>
            </w:r>
          </w:p>
          <w:p w14:paraId="5EC350ED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O.U8</w:t>
            </w:r>
          </w:p>
          <w:p w14:paraId="060488C4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O.U9</w:t>
            </w:r>
          </w:p>
          <w:p w14:paraId="76FF738F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O.U7</w:t>
            </w:r>
          </w:p>
          <w:p w14:paraId="37C66565" w14:textId="4101232B" w:rsidR="001F17E4" w:rsidRPr="001F17E4" w:rsidRDefault="001F17E4" w:rsidP="001F17E4">
            <w:r w:rsidRPr="001F17E4">
              <w:rPr>
                <w:bCs/>
              </w:rPr>
              <w:t>O.W3</w:t>
            </w:r>
          </w:p>
        </w:tc>
      </w:tr>
      <w:tr w:rsidR="00DB4E9F" w14:paraId="4AD709C4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A2709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7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85663" w14:textId="77777777" w:rsidR="00DB4E9F" w:rsidRDefault="00DB4E9F" w:rsidP="00B82B8D">
            <w:pPr>
              <w:snapToGrid w:val="0"/>
            </w:pPr>
            <w:r>
              <w:t>Zasady nauczania.</w:t>
            </w:r>
          </w:p>
          <w:p w14:paraId="3B57172A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8233" w14:textId="0699F698" w:rsidR="00DB4E9F" w:rsidRPr="001F17E4" w:rsidRDefault="001F17E4" w:rsidP="00B82B8D">
            <w:pPr>
              <w:snapToGrid w:val="0"/>
            </w:pPr>
            <w:r w:rsidRPr="001F17E4">
              <w:rPr>
                <w:sz w:val="22"/>
                <w:szCs w:val="22"/>
              </w:rPr>
              <w:t>A.</w:t>
            </w:r>
            <w:r w:rsidR="00DB4E9F" w:rsidRPr="001F17E4">
              <w:rPr>
                <w:sz w:val="22"/>
                <w:szCs w:val="22"/>
              </w:rPr>
              <w:t>W21</w:t>
            </w:r>
          </w:p>
          <w:p w14:paraId="552F8D22" w14:textId="165606E5" w:rsidR="00DB4E9F" w:rsidRPr="001F17E4" w:rsidRDefault="001F17E4" w:rsidP="00B82B8D">
            <w:r w:rsidRPr="001F17E4">
              <w:rPr>
                <w:sz w:val="22"/>
                <w:szCs w:val="22"/>
              </w:rPr>
              <w:t>A.</w:t>
            </w:r>
            <w:r w:rsidR="00DB4E9F" w:rsidRPr="001F17E4">
              <w:rPr>
                <w:sz w:val="22"/>
                <w:szCs w:val="22"/>
              </w:rPr>
              <w:t>W23</w:t>
            </w:r>
          </w:p>
          <w:p w14:paraId="7F7677E8" w14:textId="77777777" w:rsidR="00DB4E9F" w:rsidRPr="001F17E4" w:rsidRDefault="001F17E4" w:rsidP="00B82B8D">
            <w:pPr>
              <w:rPr>
                <w:sz w:val="22"/>
                <w:szCs w:val="22"/>
              </w:rPr>
            </w:pPr>
            <w:r w:rsidRPr="001F17E4">
              <w:rPr>
                <w:sz w:val="22"/>
                <w:szCs w:val="22"/>
              </w:rPr>
              <w:t>A.</w:t>
            </w:r>
            <w:r w:rsidR="00DB4E9F" w:rsidRPr="001F17E4">
              <w:rPr>
                <w:sz w:val="22"/>
                <w:szCs w:val="22"/>
              </w:rPr>
              <w:t>U01</w:t>
            </w:r>
          </w:p>
          <w:p w14:paraId="7EE2F3CB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O.K9</w:t>
            </w:r>
          </w:p>
          <w:p w14:paraId="63AF9DF7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O.K5</w:t>
            </w:r>
          </w:p>
          <w:p w14:paraId="634C0A3C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O.U8</w:t>
            </w:r>
          </w:p>
          <w:p w14:paraId="77318326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O.U9</w:t>
            </w:r>
          </w:p>
          <w:p w14:paraId="41814376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O.U7</w:t>
            </w:r>
          </w:p>
          <w:p w14:paraId="1C462A72" w14:textId="1705ED0C" w:rsidR="001F17E4" w:rsidRPr="001F17E4" w:rsidRDefault="001F17E4" w:rsidP="001F17E4">
            <w:r w:rsidRPr="001F17E4">
              <w:rPr>
                <w:bCs/>
              </w:rPr>
              <w:t>O.W3</w:t>
            </w:r>
          </w:p>
        </w:tc>
      </w:tr>
      <w:tr w:rsidR="00DB4E9F" w14:paraId="6D519C76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E8071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8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23987" w14:textId="77777777" w:rsidR="00DB4E9F" w:rsidRDefault="00DB4E9F" w:rsidP="00B82B8D">
            <w:pPr>
              <w:snapToGrid w:val="0"/>
            </w:pPr>
            <w:r>
              <w:t>Klasyfikacja i analiza metod kształcenia.</w:t>
            </w:r>
          </w:p>
          <w:p w14:paraId="4555DF03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6E5C" w14:textId="6939529F" w:rsidR="00DB4E9F" w:rsidRDefault="001F17E4" w:rsidP="001F17E4">
            <w:pPr>
              <w:snapToGrid w:val="0"/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W21</w:t>
            </w:r>
          </w:p>
          <w:p w14:paraId="20DC51FD" w14:textId="77777777" w:rsidR="00DB4E9F" w:rsidRDefault="001F17E4" w:rsidP="00B82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U01</w:t>
            </w:r>
          </w:p>
          <w:p w14:paraId="3F420CA2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O.K9</w:t>
            </w:r>
          </w:p>
          <w:p w14:paraId="63EB85C1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O.K5</w:t>
            </w:r>
          </w:p>
          <w:p w14:paraId="5D773453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O.U8</w:t>
            </w:r>
          </w:p>
          <w:p w14:paraId="411F2D9E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O.U9</w:t>
            </w:r>
          </w:p>
          <w:p w14:paraId="6425DB97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O.U7</w:t>
            </w:r>
          </w:p>
          <w:p w14:paraId="442F8016" w14:textId="1B661DDA" w:rsidR="001F17E4" w:rsidRDefault="001F17E4" w:rsidP="001F17E4">
            <w:r w:rsidRPr="001F17E4">
              <w:rPr>
                <w:bCs/>
              </w:rPr>
              <w:t>O.W3</w:t>
            </w:r>
          </w:p>
        </w:tc>
      </w:tr>
      <w:tr w:rsidR="00DB4E9F" w14:paraId="36FB7E0B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5E37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9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74DDA" w14:textId="77777777" w:rsidR="00DB4E9F" w:rsidRDefault="00DB4E9F" w:rsidP="00B82B8D">
            <w:pPr>
              <w:snapToGrid w:val="0"/>
            </w:pPr>
            <w:r>
              <w:t>Formy organizacyjne kształcenia.</w:t>
            </w:r>
          </w:p>
          <w:p w14:paraId="50A2975C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854F" w14:textId="63A4C29E" w:rsidR="00DB4E9F" w:rsidRDefault="001F17E4" w:rsidP="00B82B8D">
            <w:pPr>
              <w:snapToGrid w:val="0"/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W21</w:t>
            </w:r>
          </w:p>
          <w:p w14:paraId="6B27D5DA" w14:textId="47E4850F" w:rsidR="00DB4E9F" w:rsidRDefault="001F17E4" w:rsidP="00B82B8D">
            <w:r>
              <w:rPr>
                <w:sz w:val="22"/>
                <w:szCs w:val="22"/>
              </w:rPr>
              <w:t>A.W21</w:t>
            </w:r>
          </w:p>
          <w:p w14:paraId="799D6EB1" w14:textId="77777777" w:rsidR="00DB4E9F" w:rsidRDefault="001F17E4" w:rsidP="00B82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U01</w:t>
            </w:r>
          </w:p>
          <w:p w14:paraId="27AC8619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O.K9</w:t>
            </w:r>
          </w:p>
          <w:p w14:paraId="20A1220F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O.K5</w:t>
            </w:r>
          </w:p>
          <w:p w14:paraId="60A45D08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O.U8</w:t>
            </w:r>
          </w:p>
          <w:p w14:paraId="1C91F5F8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O.U9</w:t>
            </w:r>
          </w:p>
          <w:p w14:paraId="2695DA73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O.U7</w:t>
            </w:r>
          </w:p>
          <w:p w14:paraId="72440833" w14:textId="5DEA3FD3" w:rsidR="001F17E4" w:rsidRDefault="001F17E4" w:rsidP="001F17E4">
            <w:r w:rsidRPr="001F17E4">
              <w:rPr>
                <w:bCs/>
              </w:rPr>
              <w:t>O.W3</w:t>
            </w:r>
          </w:p>
        </w:tc>
      </w:tr>
      <w:tr w:rsidR="00DB4E9F" w14:paraId="53E1192C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F4D07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10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AE7FF" w14:textId="77777777" w:rsidR="00DB4E9F" w:rsidRDefault="00DB4E9F" w:rsidP="00B82B8D">
            <w:pPr>
              <w:snapToGrid w:val="0"/>
            </w:pPr>
            <w:r>
              <w:t>Środki dydaktyczne.</w:t>
            </w:r>
          </w:p>
          <w:p w14:paraId="19031567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0FB4" w14:textId="261090CA" w:rsidR="00DB4E9F" w:rsidRPr="001F17E4" w:rsidRDefault="001F17E4" w:rsidP="001F17E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W21</w:t>
            </w:r>
          </w:p>
          <w:p w14:paraId="6B0144AB" w14:textId="77777777" w:rsidR="00DB4E9F" w:rsidRDefault="001F17E4" w:rsidP="00B82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U01</w:t>
            </w:r>
          </w:p>
          <w:p w14:paraId="2AB44E8E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O.K9</w:t>
            </w:r>
          </w:p>
          <w:p w14:paraId="62366FEE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O.K5</w:t>
            </w:r>
          </w:p>
          <w:p w14:paraId="5D70EF33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O.U8</w:t>
            </w:r>
          </w:p>
          <w:p w14:paraId="50956D64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lastRenderedPageBreak/>
              <w:t>O.U9</w:t>
            </w:r>
          </w:p>
          <w:p w14:paraId="0F926475" w14:textId="77777777" w:rsidR="001F17E4" w:rsidRP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O.U7</w:t>
            </w:r>
          </w:p>
          <w:p w14:paraId="5AA06E45" w14:textId="77777777" w:rsidR="001F17E4" w:rsidRDefault="001F17E4" w:rsidP="001F17E4">
            <w:pPr>
              <w:rPr>
                <w:bCs/>
              </w:rPr>
            </w:pPr>
            <w:r w:rsidRPr="001F17E4">
              <w:rPr>
                <w:bCs/>
              </w:rPr>
              <w:t>O.W3</w:t>
            </w:r>
          </w:p>
          <w:p w14:paraId="08AC4509" w14:textId="7E2488C8" w:rsidR="001F17E4" w:rsidRDefault="001F17E4" w:rsidP="001F17E4"/>
        </w:tc>
      </w:tr>
      <w:tr w:rsidR="00DB4E9F" w14:paraId="1943567B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FA1F2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lastRenderedPageBreak/>
              <w:t>T 11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4AF83" w14:textId="77777777" w:rsidR="00DB4E9F" w:rsidRDefault="00DB4E9F" w:rsidP="00B82B8D">
            <w:pPr>
              <w:snapToGrid w:val="0"/>
            </w:pPr>
            <w:r>
              <w:t>Planowanie pracy dydaktycznej.</w:t>
            </w:r>
          </w:p>
          <w:p w14:paraId="080DEBF7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1F20" w14:textId="1C77C056" w:rsidR="00DB4E9F" w:rsidRPr="001F17E4" w:rsidRDefault="001F17E4" w:rsidP="00B82B8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U15</w:t>
            </w:r>
          </w:p>
          <w:p w14:paraId="4D10D189" w14:textId="007CF7DD" w:rsidR="00DB4E9F" w:rsidRDefault="001F17E4" w:rsidP="00B82B8D"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K06</w:t>
            </w:r>
          </w:p>
        </w:tc>
      </w:tr>
      <w:tr w:rsidR="00DB4E9F" w14:paraId="75D345B2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95AC4" w14:textId="77777777" w:rsidR="00DB4E9F" w:rsidRDefault="00DB4E9F" w:rsidP="00B82B8D">
            <w:pPr>
              <w:snapToGrid w:val="0"/>
            </w:pPr>
            <w:r>
              <w:rPr>
                <w:sz w:val="22"/>
                <w:szCs w:val="22"/>
              </w:rPr>
              <w:t>T 12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BDFE1" w14:textId="77777777" w:rsidR="00DB4E9F" w:rsidRDefault="00DB4E9F" w:rsidP="00B82B8D">
            <w:pPr>
              <w:snapToGrid w:val="0"/>
            </w:pPr>
            <w:r>
              <w:t>Typy lekcji i zasady tworzenia konspektów/scenariuszy.</w:t>
            </w:r>
          </w:p>
          <w:p w14:paraId="5EC889F0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95CD" w14:textId="3A4D65F7" w:rsidR="00DB4E9F" w:rsidRDefault="001F17E4" w:rsidP="00B82B8D">
            <w:pPr>
              <w:snapToGrid w:val="0"/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W21</w:t>
            </w:r>
          </w:p>
          <w:p w14:paraId="6A5FBC9A" w14:textId="4701D7D1" w:rsidR="00DB4E9F" w:rsidRDefault="001F17E4" w:rsidP="00B82B8D"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K06</w:t>
            </w:r>
          </w:p>
        </w:tc>
      </w:tr>
      <w:tr w:rsidR="00DB4E9F" w14:paraId="76582CCD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5B121" w14:textId="77777777" w:rsidR="00DB4E9F" w:rsidRDefault="00DB4E9F" w:rsidP="00B82B8D">
            <w:pPr>
              <w:snapToGrid w:val="0"/>
            </w:pPr>
            <w:r>
              <w:t>T 13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91561" w14:textId="77777777" w:rsidR="00DB4E9F" w:rsidRDefault="0018710B" w:rsidP="0018710B">
            <w:pPr>
              <w:snapToGrid w:val="0"/>
            </w:pPr>
            <w:r>
              <w:t>Szkolny Zasady Oceniania (SZ</w:t>
            </w:r>
            <w:r w:rsidR="00DB4E9F">
              <w:t>O).</w:t>
            </w:r>
            <w:r>
              <w:t xml:space="preserve"> Przedmiotowe Zasady Oceniania (PZO)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885B" w14:textId="7928EDE8" w:rsidR="00DB4E9F" w:rsidRDefault="001F17E4" w:rsidP="001F17E4">
            <w:pPr>
              <w:snapToGrid w:val="0"/>
            </w:pPr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W21</w:t>
            </w:r>
          </w:p>
          <w:p w14:paraId="5AC5EE6A" w14:textId="5680F363" w:rsidR="00DB4E9F" w:rsidRDefault="001F17E4" w:rsidP="00B82B8D">
            <w:r>
              <w:rPr>
                <w:sz w:val="22"/>
                <w:szCs w:val="22"/>
              </w:rPr>
              <w:t>A.</w:t>
            </w:r>
            <w:r w:rsidR="00DB4E9F">
              <w:rPr>
                <w:sz w:val="22"/>
                <w:szCs w:val="22"/>
              </w:rPr>
              <w:t>U01</w:t>
            </w:r>
          </w:p>
        </w:tc>
      </w:tr>
      <w:tr w:rsidR="00DB4E9F" w14:paraId="15EA9653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B9B93" w14:textId="77777777" w:rsidR="00DB4E9F" w:rsidRDefault="00DB4E9F" w:rsidP="00B82B8D">
            <w:pPr>
              <w:snapToGrid w:val="0"/>
            </w:pPr>
            <w:r>
              <w:t>T 14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C2DD8" w14:textId="77777777" w:rsidR="00DB4E9F" w:rsidRDefault="00DB4E9F" w:rsidP="00B82B8D">
            <w:pPr>
              <w:snapToGrid w:val="0"/>
            </w:pPr>
            <w:r>
              <w:t>Niepowodzenia szkolne uczniów.</w:t>
            </w:r>
          </w:p>
          <w:p w14:paraId="44879055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F70E" w14:textId="6F152BB7" w:rsidR="00DB4E9F" w:rsidRDefault="001F17E4" w:rsidP="00B82B8D">
            <w:pPr>
              <w:snapToGrid w:val="0"/>
            </w:pPr>
            <w:r>
              <w:t>A.</w:t>
            </w:r>
            <w:r w:rsidR="00DB4E9F">
              <w:t>K04</w:t>
            </w:r>
          </w:p>
        </w:tc>
      </w:tr>
      <w:tr w:rsidR="00DB4E9F" w14:paraId="4D9AC8E2" w14:textId="77777777" w:rsidTr="00B82B8D">
        <w:trPr>
          <w:trHeight w:val="2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5B781" w14:textId="77777777" w:rsidR="00DB4E9F" w:rsidRDefault="00DB4E9F" w:rsidP="00B82B8D">
            <w:pPr>
              <w:snapToGrid w:val="0"/>
            </w:pPr>
            <w:r>
              <w:t>T 15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DC967" w14:textId="54EA9F76" w:rsidR="00DB4E9F" w:rsidRDefault="00DB4E9F" w:rsidP="00B82B8D">
            <w:pPr>
              <w:snapToGrid w:val="0"/>
            </w:pPr>
            <w:r>
              <w:t>Ewaluacja</w:t>
            </w:r>
            <w:r w:rsidR="00111ADE">
              <w:t xml:space="preserve"> pracy dydaktycznej </w:t>
            </w:r>
          </w:p>
          <w:p w14:paraId="0314195D" w14:textId="77777777" w:rsidR="00DB4E9F" w:rsidRDefault="00DB4E9F" w:rsidP="00B82B8D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734D" w14:textId="77777777" w:rsidR="00DB4E9F" w:rsidRDefault="001F17E4" w:rsidP="00B82B8D">
            <w:pPr>
              <w:snapToGrid w:val="0"/>
            </w:pPr>
            <w:r>
              <w:t>A.</w:t>
            </w:r>
            <w:r w:rsidR="00DB4E9F">
              <w:t>K12</w:t>
            </w:r>
          </w:p>
          <w:p w14:paraId="0E3942F1" w14:textId="77777777" w:rsidR="001D202C" w:rsidRPr="001D202C" w:rsidRDefault="001D202C" w:rsidP="001D202C">
            <w:pPr>
              <w:rPr>
                <w:bCs/>
              </w:rPr>
            </w:pPr>
            <w:r w:rsidRPr="001D202C">
              <w:rPr>
                <w:bCs/>
              </w:rPr>
              <w:t>O.K9</w:t>
            </w:r>
          </w:p>
          <w:p w14:paraId="45C9D597" w14:textId="77777777" w:rsidR="001D202C" w:rsidRPr="001D202C" w:rsidRDefault="001D202C" w:rsidP="001D202C">
            <w:pPr>
              <w:rPr>
                <w:bCs/>
              </w:rPr>
            </w:pPr>
            <w:r w:rsidRPr="001D202C">
              <w:rPr>
                <w:bCs/>
              </w:rPr>
              <w:t>O.K5</w:t>
            </w:r>
          </w:p>
          <w:p w14:paraId="6B13EAFA" w14:textId="77777777" w:rsidR="001D202C" w:rsidRPr="001D202C" w:rsidRDefault="001D202C" w:rsidP="001D202C">
            <w:pPr>
              <w:rPr>
                <w:bCs/>
              </w:rPr>
            </w:pPr>
            <w:r w:rsidRPr="001D202C">
              <w:rPr>
                <w:bCs/>
              </w:rPr>
              <w:t>O.U8</w:t>
            </w:r>
          </w:p>
          <w:p w14:paraId="762A72F3" w14:textId="77777777" w:rsidR="001D202C" w:rsidRPr="001D202C" w:rsidRDefault="001D202C" w:rsidP="001D202C">
            <w:pPr>
              <w:rPr>
                <w:bCs/>
              </w:rPr>
            </w:pPr>
            <w:r w:rsidRPr="001D202C">
              <w:rPr>
                <w:bCs/>
              </w:rPr>
              <w:t>O.U9</w:t>
            </w:r>
          </w:p>
          <w:p w14:paraId="5588D77A" w14:textId="77777777" w:rsidR="001D202C" w:rsidRPr="001D202C" w:rsidRDefault="001D202C" w:rsidP="001D202C">
            <w:pPr>
              <w:rPr>
                <w:bCs/>
              </w:rPr>
            </w:pPr>
            <w:r w:rsidRPr="001D202C">
              <w:rPr>
                <w:bCs/>
              </w:rPr>
              <w:t>O.U7</w:t>
            </w:r>
          </w:p>
          <w:p w14:paraId="351DA6F5" w14:textId="7DBF3F41" w:rsidR="001D202C" w:rsidRDefault="001D202C" w:rsidP="001D202C">
            <w:pPr>
              <w:snapToGrid w:val="0"/>
            </w:pPr>
            <w:r w:rsidRPr="001D202C">
              <w:rPr>
                <w:bCs/>
              </w:rPr>
              <w:t>O.W3</w:t>
            </w:r>
          </w:p>
        </w:tc>
      </w:tr>
    </w:tbl>
    <w:p w14:paraId="46196E07" w14:textId="77777777" w:rsidR="00DB4E9F" w:rsidRDefault="00DB4E9F" w:rsidP="00856168"/>
    <w:p w14:paraId="589ED9E8" w14:textId="77777777" w:rsidR="00DB4E9F" w:rsidRDefault="00DB4E9F" w:rsidP="00856168"/>
    <w:tbl>
      <w:tblPr>
        <w:tblW w:w="0" w:type="auto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9"/>
      </w:tblGrid>
      <w:tr w:rsidR="00DB4E9F" w14:paraId="7735E587" w14:textId="77777777" w:rsidTr="00B82B8D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11A918A" w14:textId="77777777" w:rsidR="00DB4E9F" w:rsidRDefault="00DB4E9F" w:rsidP="00B82B8D">
            <w:pPr>
              <w:snapToGrid w:val="0"/>
              <w:jc w:val="both"/>
              <w:rPr>
                <w:b/>
                <w:bCs/>
              </w:rPr>
            </w:pPr>
          </w:p>
          <w:p w14:paraId="534E496D" w14:textId="77777777" w:rsidR="00DB4E9F" w:rsidRDefault="00DB4E9F" w:rsidP="00B82B8D">
            <w:pPr>
              <w:jc w:val="both"/>
              <w:rPr>
                <w:b/>
              </w:rPr>
            </w:pPr>
            <w:r>
              <w:rPr>
                <w:b/>
                <w:bCs/>
              </w:rPr>
              <w:t>5.Warunki zaliczenia</w:t>
            </w:r>
            <w:r>
              <w:rPr>
                <w:b/>
              </w:rPr>
              <w:t>:</w:t>
            </w:r>
          </w:p>
          <w:p w14:paraId="7D63C2D2" w14:textId="77777777" w:rsidR="00DB4E9F" w:rsidRDefault="00DB4E9F" w:rsidP="00B82B8D">
            <w:pPr>
              <w:rPr>
                <w:b/>
              </w:rPr>
            </w:pPr>
            <w:r>
              <w:rPr>
                <w:b/>
              </w:rPr>
              <w:t>(typ oceniania D – F – P)/metody oceniania/ kryteria oceny:</w:t>
            </w:r>
          </w:p>
        </w:tc>
      </w:tr>
      <w:tr w:rsidR="00DB4E9F" w14:paraId="4B78C3C7" w14:textId="77777777" w:rsidTr="00B82B8D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53F7" w14:textId="57589C1E" w:rsidR="00CF3688" w:rsidRPr="00FC50B1" w:rsidRDefault="00FC50B1" w:rsidP="00B82B8D">
            <w:pPr>
              <w:snapToGrid w:val="0"/>
              <w:rPr>
                <w:bCs/>
              </w:rPr>
            </w:pPr>
            <w:r>
              <w:rPr>
                <w:bCs/>
              </w:rPr>
              <w:t>Egzamin</w:t>
            </w:r>
          </w:p>
          <w:p w14:paraId="5903AF7F" w14:textId="456AEBBF" w:rsidR="00DB4E9F" w:rsidRDefault="00FC50B1" w:rsidP="00FC50B1">
            <w:pPr>
              <w:snapToGrid w:val="0"/>
            </w:pPr>
            <w:r>
              <w:t>51-60% wymaganych treści ocena dostateczna</w:t>
            </w:r>
          </w:p>
          <w:p w14:paraId="31E2CF89" w14:textId="49A445A3" w:rsidR="00FC50B1" w:rsidRDefault="00FC50B1" w:rsidP="00FC50B1">
            <w:pPr>
              <w:snapToGrid w:val="0"/>
            </w:pPr>
            <w:r>
              <w:t>61-70% wymaganych treści ocena dostateczna+</w:t>
            </w:r>
          </w:p>
          <w:p w14:paraId="3E1063BE" w14:textId="6F7A29F9" w:rsidR="00FC50B1" w:rsidRDefault="00FC50B1" w:rsidP="00FC50B1">
            <w:pPr>
              <w:snapToGrid w:val="0"/>
            </w:pPr>
            <w:r>
              <w:t>71-80% wymaganych treści ocena dobra</w:t>
            </w:r>
          </w:p>
          <w:p w14:paraId="3CA92387" w14:textId="5CDC5962" w:rsidR="00FC50B1" w:rsidRDefault="00FC50B1" w:rsidP="00FC50B1">
            <w:pPr>
              <w:snapToGrid w:val="0"/>
            </w:pPr>
            <w:r>
              <w:t>81-90% wymaganych treści ocena dobra+</w:t>
            </w:r>
          </w:p>
          <w:p w14:paraId="0C5DF6DF" w14:textId="5BECFAE5" w:rsidR="00FC50B1" w:rsidRDefault="00FC50B1" w:rsidP="00FC50B1">
            <w:pPr>
              <w:snapToGrid w:val="0"/>
            </w:pPr>
            <w:r>
              <w:t>91-100% wymaganych treści ocena bardzo dobra</w:t>
            </w:r>
          </w:p>
          <w:p w14:paraId="00DD7907" w14:textId="0C3143D3" w:rsidR="00FC50B1" w:rsidRDefault="00FC50B1" w:rsidP="00FC50B1">
            <w:pPr>
              <w:snapToGrid w:val="0"/>
            </w:pPr>
          </w:p>
        </w:tc>
      </w:tr>
    </w:tbl>
    <w:p w14:paraId="72FB9902" w14:textId="77777777" w:rsidR="00DB4E9F" w:rsidRDefault="00DB4E9F" w:rsidP="00856168"/>
    <w:p w14:paraId="3929E6BA" w14:textId="77777777" w:rsidR="00DB4E9F" w:rsidRDefault="00DB4E9F" w:rsidP="00856168"/>
    <w:tbl>
      <w:tblPr>
        <w:tblW w:w="0" w:type="auto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9"/>
      </w:tblGrid>
      <w:tr w:rsidR="00DB4E9F" w14:paraId="55AEABE5" w14:textId="77777777" w:rsidTr="00B82B8D">
        <w:trPr>
          <w:trHeight w:val="112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78530EF" w14:textId="77777777" w:rsidR="00DB4E9F" w:rsidRDefault="00DB4E9F" w:rsidP="00B82B8D">
            <w:pPr>
              <w:snapToGrid w:val="0"/>
              <w:rPr>
                <w:b/>
              </w:rPr>
            </w:pPr>
          </w:p>
          <w:p w14:paraId="6BB2FF9D" w14:textId="77777777" w:rsidR="00DB4E9F" w:rsidRDefault="00DB4E9F" w:rsidP="00B82B8D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14:paraId="4D050C1E" w14:textId="77777777" w:rsidR="00DB4E9F" w:rsidRDefault="00DB4E9F" w:rsidP="00B82B8D">
            <w:pPr>
              <w:jc w:val="both"/>
              <w:rPr>
                <w:sz w:val="20"/>
              </w:rPr>
            </w:pPr>
          </w:p>
        </w:tc>
      </w:tr>
      <w:tr w:rsidR="00DB4E9F" w14:paraId="55519F0F" w14:textId="77777777" w:rsidTr="00B82B8D"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5798" w14:textId="77777777" w:rsidR="00DB4E9F" w:rsidRDefault="00DB4E9F" w:rsidP="00B82B8D">
            <w:pPr>
              <w:snapToGrid w:val="0"/>
              <w:jc w:val="both"/>
              <w:rPr>
                <w:sz w:val="16"/>
                <w:szCs w:val="20"/>
              </w:rPr>
            </w:pPr>
          </w:p>
          <w:p w14:paraId="4CFE2F2B" w14:textId="77777777" w:rsidR="00DB4E9F" w:rsidRDefault="00DB4E9F" w:rsidP="00B82B8D">
            <w:pPr>
              <w:snapToGrid w:val="0"/>
              <w:jc w:val="both"/>
            </w:pPr>
            <w:r>
              <w:t>wykład, dyskusja, pokaz, opis, prezentacja</w:t>
            </w:r>
          </w:p>
          <w:p w14:paraId="4E64735D" w14:textId="77777777" w:rsidR="00DB4E9F" w:rsidRDefault="00DB4E9F" w:rsidP="00B82B8D">
            <w:pPr>
              <w:jc w:val="both"/>
              <w:rPr>
                <w:b/>
                <w:sz w:val="16"/>
              </w:rPr>
            </w:pPr>
          </w:p>
          <w:p w14:paraId="7EAAA274" w14:textId="77777777" w:rsidR="00DB4E9F" w:rsidRDefault="00DB4E9F" w:rsidP="00B82B8D">
            <w:pPr>
              <w:jc w:val="both"/>
              <w:rPr>
                <w:sz w:val="16"/>
              </w:rPr>
            </w:pPr>
          </w:p>
          <w:p w14:paraId="73273D04" w14:textId="77777777" w:rsidR="00DB4E9F" w:rsidRDefault="00DB4E9F" w:rsidP="00B82B8D">
            <w:pPr>
              <w:jc w:val="both"/>
              <w:rPr>
                <w:sz w:val="16"/>
              </w:rPr>
            </w:pPr>
          </w:p>
          <w:p w14:paraId="435CAC7A" w14:textId="77777777" w:rsidR="00DB4E9F" w:rsidRDefault="00DB4E9F" w:rsidP="00B82B8D">
            <w:pPr>
              <w:jc w:val="both"/>
              <w:rPr>
                <w:sz w:val="16"/>
              </w:rPr>
            </w:pPr>
          </w:p>
        </w:tc>
      </w:tr>
    </w:tbl>
    <w:p w14:paraId="374FDB04" w14:textId="77777777" w:rsidR="00DB4E9F" w:rsidRDefault="00DB4E9F" w:rsidP="00856168"/>
    <w:p w14:paraId="0D91F6C2" w14:textId="77777777" w:rsidR="00DB4E9F" w:rsidRDefault="00DB4E9F" w:rsidP="00856168"/>
    <w:tbl>
      <w:tblPr>
        <w:tblW w:w="10049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108"/>
      </w:tblGrid>
      <w:tr w:rsidR="00DB4E9F" w14:paraId="6D92CC1A" w14:textId="77777777" w:rsidTr="00B82B8D"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3B41CD6" w14:textId="77777777" w:rsidR="00DB4E9F" w:rsidRDefault="00DB4E9F" w:rsidP="00B82B8D">
            <w:pPr>
              <w:snapToGrid w:val="0"/>
              <w:rPr>
                <w:b/>
              </w:rPr>
            </w:pPr>
          </w:p>
          <w:p w14:paraId="1FC3059A" w14:textId="77777777" w:rsidR="00DB4E9F" w:rsidRDefault="00DB4E9F" w:rsidP="00B82B8D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>
              <w:rPr>
                <w:b/>
                <w:i/>
              </w:rPr>
              <w:t xml:space="preserve">(podajemy wyłącznie pozycje do przeczytania przez studentów a </w:t>
            </w:r>
            <w:r>
              <w:rPr>
                <w:b/>
                <w:i/>
                <w:u w:val="single"/>
              </w:rPr>
              <w:t xml:space="preserve">nie </w:t>
            </w:r>
            <w:r>
              <w:rPr>
                <w:b/>
                <w:i/>
              </w:rPr>
              <w:t>wykorzystywane przez wykładowcę)</w:t>
            </w:r>
          </w:p>
          <w:p w14:paraId="17BA9FD7" w14:textId="77777777" w:rsidR="00DB4E9F" w:rsidRDefault="00DB4E9F" w:rsidP="00B82B8D">
            <w:pPr>
              <w:jc w:val="both"/>
              <w:rPr>
                <w:sz w:val="20"/>
              </w:rPr>
            </w:pPr>
          </w:p>
        </w:tc>
      </w:tr>
      <w:tr w:rsidR="00DB4E9F" w14:paraId="7205FA15" w14:textId="77777777" w:rsidTr="00B82B8D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3ACE8D9" w14:textId="77777777" w:rsidR="00DB4E9F" w:rsidRDefault="00DB4E9F" w:rsidP="00856168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ind w:left="576" w:hanging="576"/>
              <w:jc w:val="center"/>
              <w:rPr>
                <w:szCs w:val="20"/>
              </w:rPr>
            </w:pPr>
          </w:p>
          <w:p w14:paraId="0B6D99C9" w14:textId="77777777" w:rsidR="00DB4E9F" w:rsidRDefault="00DB4E9F" w:rsidP="00B82B8D">
            <w:pPr>
              <w:ind w:left="360"/>
              <w:jc w:val="center"/>
            </w:pPr>
            <w:r>
              <w:rPr>
                <w:b/>
                <w:bCs/>
              </w:rPr>
              <w:t>Literatura obowiązkowa</w:t>
            </w:r>
            <w:r>
              <w:t>: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6B17C67" w14:textId="77777777" w:rsidR="00DB4E9F" w:rsidRDefault="00DB4E9F" w:rsidP="00856168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ind w:left="576" w:hanging="576"/>
              <w:jc w:val="center"/>
            </w:pPr>
          </w:p>
          <w:p w14:paraId="61FE40BA" w14:textId="77777777" w:rsidR="00DB4E9F" w:rsidRDefault="00DB4E9F" w:rsidP="00B82B8D">
            <w:pPr>
              <w:ind w:left="360"/>
              <w:jc w:val="center"/>
            </w:pPr>
            <w:r>
              <w:rPr>
                <w:b/>
                <w:bCs/>
              </w:rPr>
              <w:t>Literatura zalecana</w:t>
            </w:r>
            <w:r>
              <w:t>:</w:t>
            </w:r>
          </w:p>
        </w:tc>
      </w:tr>
      <w:tr w:rsidR="00DB4E9F" w14:paraId="0D4FA193" w14:textId="77777777" w:rsidTr="00B82B8D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7E1A6" w14:textId="77777777" w:rsidR="00DB4E9F" w:rsidRDefault="00DB4E9F" w:rsidP="00856168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ind w:left="576" w:hanging="576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Cz. Kupisiewicz, Dydaktyka ogólna, Warszawa 2000.</w:t>
            </w:r>
          </w:p>
          <w:p w14:paraId="48789E68" w14:textId="77777777" w:rsidR="00DB4E9F" w:rsidRDefault="00DB4E9F" w:rsidP="00856168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 w:hanging="576"/>
              <w:jc w:val="left"/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ACE2" w14:textId="77777777" w:rsidR="00D820D5" w:rsidRDefault="00D820D5" w:rsidP="00D820D5">
            <w:pPr>
              <w:snapToGrid w:val="0"/>
            </w:pPr>
            <w:r>
              <w:t>W. Okoń , Wprowadzenie do dydaktyki ogólnej, Warszawa 2003.</w:t>
            </w:r>
          </w:p>
          <w:p w14:paraId="021C28A3" w14:textId="77777777" w:rsidR="00DB4E9F" w:rsidRDefault="00DB4E9F" w:rsidP="00D820D5">
            <w:pPr>
              <w:snapToGrid w:val="0"/>
            </w:pPr>
          </w:p>
        </w:tc>
      </w:tr>
      <w:tr w:rsidR="00DB4E9F" w14:paraId="66188558" w14:textId="77777777" w:rsidTr="00B82B8D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64C43" w14:textId="77777777" w:rsidR="00DB4E9F" w:rsidRDefault="00DB4E9F" w:rsidP="00856168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ind w:left="576" w:hanging="576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K. Kruszewski, K. Konarzewski, Sztuka nauczania. Czynności nauczyciela, Warszawa 1991.</w:t>
            </w:r>
          </w:p>
          <w:p w14:paraId="7DD87839" w14:textId="77777777" w:rsidR="00DB4E9F" w:rsidRDefault="00DB4E9F" w:rsidP="00856168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 w:hanging="576"/>
              <w:jc w:val="left"/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F8B3" w14:textId="77777777" w:rsidR="00D820D5" w:rsidRDefault="00D820D5" w:rsidP="00D820D5">
            <w:pPr>
              <w:snapToGrid w:val="0"/>
            </w:pPr>
            <w:r>
              <w:t xml:space="preserve">L. Cohen, L. </w:t>
            </w:r>
            <w:proofErr w:type="spellStart"/>
            <w:r>
              <w:t>Manion</w:t>
            </w:r>
            <w:proofErr w:type="spellEnd"/>
            <w:r>
              <w:t>, K. Morrison, Wprowadzenie do nauczania, Poznań 2003.</w:t>
            </w:r>
          </w:p>
          <w:p w14:paraId="4CD36D64" w14:textId="77777777" w:rsidR="00DB4E9F" w:rsidRDefault="00DB4E9F" w:rsidP="00D820D5">
            <w:pPr>
              <w:snapToGrid w:val="0"/>
            </w:pPr>
          </w:p>
        </w:tc>
      </w:tr>
      <w:tr w:rsidR="00DB4E9F" w14:paraId="7BDA6306" w14:textId="77777777" w:rsidTr="00B82B8D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07003" w14:textId="77777777" w:rsidR="00DB4E9F" w:rsidRDefault="00DB4E9F" w:rsidP="00856168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ind w:left="576" w:hanging="576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T. Maszczyk (red.), Metodyka wychowania fizycznego, Warszawa 1991.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3619" w14:textId="77777777" w:rsidR="00D820D5" w:rsidRDefault="00D820D5" w:rsidP="00D820D5">
            <w:pPr>
              <w:snapToGrid w:val="0"/>
            </w:pPr>
            <w:r>
              <w:t>K. Denek, I. Kuźniak, Projektowanie celów kształcenia w reformowanej szkole, Poznań 2001.</w:t>
            </w:r>
          </w:p>
          <w:p w14:paraId="602EBB75" w14:textId="77777777" w:rsidR="00DB4E9F" w:rsidRDefault="00DB4E9F" w:rsidP="00D820D5">
            <w:pPr>
              <w:snapToGrid w:val="0"/>
            </w:pPr>
          </w:p>
        </w:tc>
      </w:tr>
      <w:tr w:rsidR="00DB4E9F" w14:paraId="40E431CD" w14:textId="77777777" w:rsidTr="00B82B8D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E0150" w14:textId="77777777" w:rsidR="00DB4E9F" w:rsidRDefault="00DB4E9F" w:rsidP="00D820D5">
            <w:pPr>
              <w:widowControl w:val="0"/>
              <w:snapToGrid w:val="0"/>
              <w:spacing w:before="60" w:after="60"/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1971" w14:textId="77777777" w:rsidR="00D820D5" w:rsidRDefault="00D820D5" w:rsidP="00D820D5">
            <w:pPr>
              <w:snapToGrid w:val="0"/>
            </w:pPr>
            <w:r>
              <w:t xml:space="preserve">J. </w:t>
            </w:r>
            <w:proofErr w:type="spellStart"/>
            <w:r>
              <w:t>Półturzycki</w:t>
            </w:r>
            <w:proofErr w:type="spellEnd"/>
            <w:r>
              <w:t>, Dydaktyka dla nauczycieli, Toruń 1999.</w:t>
            </w:r>
          </w:p>
          <w:p w14:paraId="241E7E68" w14:textId="77777777" w:rsidR="00DB4E9F" w:rsidRDefault="00DB4E9F" w:rsidP="00D820D5">
            <w:pPr>
              <w:snapToGrid w:val="0"/>
            </w:pPr>
          </w:p>
        </w:tc>
      </w:tr>
    </w:tbl>
    <w:p w14:paraId="66F77FCD" w14:textId="77777777" w:rsidR="00DB4E9F" w:rsidRDefault="00DB4E9F" w:rsidP="00856168"/>
    <w:p w14:paraId="3FEEC4D2" w14:textId="77777777" w:rsidR="00DB4E9F" w:rsidRDefault="00DB4E9F" w:rsidP="00856168"/>
    <w:p w14:paraId="460194F7" w14:textId="77777777" w:rsidR="00DB4E9F" w:rsidRDefault="00DB4E9F" w:rsidP="00856168"/>
    <w:p w14:paraId="45BC980E" w14:textId="77777777" w:rsidR="00DB4E9F" w:rsidRDefault="00DB4E9F" w:rsidP="00856168"/>
    <w:tbl>
      <w:tblPr>
        <w:tblW w:w="10049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6442"/>
        <w:gridCol w:w="1798"/>
        <w:gridCol w:w="1809"/>
      </w:tblGrid>
      <w:tr w:rsidR="00DB4E9F" w14:paraId="55D0DCC5" w14:textId="77777777" w:rsidTr="002302CD">
        <w:tc>
          <w:tcPr>
            <w:tcW w:w="10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F222022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B37AA65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 – proponowana:</w:t>
            </w:r>
          </w:p>
          <w:p w14:paraId="7190A9D9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DB4E9F" w14:paraId="15518782" w14:textId="77777777" w:rsidTr="002302CD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48B263FB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7EB27C08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204D35AB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D10B737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DB4E9F" w14:paraId="6466612A" w14:textId="77777777" w:rsidTr="002302CD"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3C8477C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56B6844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stacjonarne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48BDB3B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niestacjonarne</w:t>
            </w:r>
          </w:p>
        </w:tc>
      </w:tr>
      <w:tr w:rsidR="00DB4E9F" w14:paraId="553C44D6" w14:textId="77777777" w:rsidTr="002302CD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A7654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8A47D7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2B5FC" w14:textId="1502BE84" w:rsidR="00DB4E9F" w:rsidRDefault="002302CD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B4E9F" w14:paraId="723851B1" w14:textId="77777777" w:rsidTr="002302C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999BE" w14:textId="7971983A" w:rsidR="00DB4E9F" w:rsidRDefault="002302CD" w:rsidP="002302C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Indywidualna praca studenta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FBB2E3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A9664" w14:textId="05128711" w:rsidR="00DB4E9F" w:rsidRDefault="002302CD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B4E9F" w14:paraId="162A755F" w14:textId="77777777" w:rsidTr="002302CD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1070F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8BAFE" w14:textId="6240A699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2302CD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DB4E9F" w14:paraId="750B1DFD" w14:textId="77777777" w:rsidTr="002302CD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581D8" w14:textId="77777777" w:rsidR="00DB4E9F" w:rsidRDefault="00DB4E9F" w:rsidP="00B82B8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PRZEDMIOTU</w:t>
            </w: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2E7D" w14:textId="4F16368A" w:rsidR="00DB4E9F" w:rsidRDefault="00D820D5" w:rsidP="00B82B8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14:paraId="468A7609" w14:textId="77777777" w:rsidR="00DB4E9F" w:rsidRDefault="00DB4E9F" w:rsidP="00856168">
      <w:pPr>
        <w:ind w:left="709"/>
        <w:rPr>
          <w:i/>
        </w:rPr>
      </w:pPr>
    </w:p>
    <w:p w14:paraId="48DF17B4" w14:textId="77777777" w:rsidR="00DB4E9F" w:rsidRDefault="00DB4E9F" w:rsidP="00856168">
      <w:pPr>
        <w:rPr>
          <w:b/>
        </w:rPr>
      </w:pPr>
    </w:p>
    <w:p w14:paraId="319D2577" w14:textId="77777777" w:rsidR="00DB4E9F" w:rsidRDefault="00DB4E9F" w:rsidP="00856168">
      <w:pPr>
        <w:rPr>
          <w:b/>
        </w:rPr>
      </w:pPr>
    </w:p>
    <w:p w14:paraId="74B30E3C" w14:textId="1938FFA0" w:rsidR="00DB4E9F" w:rsidRPr="00D820D5" w:rsidRDefault="00DB4E9F" w:rsidP="00856168">
      <w:pPr>
        <w:jc w:val="both"/>
        <w:rPr>
          <w:rStyle w:val="Uwydatnienie"/>
          <w:b/>
          <w:color w:val="FF0000"/>
          <w:sz w:val="16"/>
          <w:szCs w:val="16"/>
        </w:rPr>
      </w:pPr>
      <w:r>
        <w:rPr>
          <w:b/>
          <w:i/>
          <w:color w:val="FF0000"/>
          <w:sz w:val="16"/>
          <w:szCs w:val="16"/>
        </w:rPr>
        <w:t xml:space="preserve">Niniejszy dokument jest własnością </w:t>
      </w:r>
      <w:r w:rsidR="00D820D5">
        <w:rPr>
          <w:b/>
          <w:i/>
          <w:color w:val="FF0000"/>
          <w:sz w:val="16"/>
          <w:szCs w:val="16"/>
        </w:rPr>
        <w:t xml:space="preserve">Akademii Nauk Stosowanych </w:t>
      </w:r>
      <w:r>
        <w:rPr>
          <w:b/>
          <w:i/>
          <w:color w:val="FF0000"/>
          <w:sz w:val="16"/>
          <w:szCs w:val="16"/>
        </w:rPr>
        <w:t xml:space="preserve"> im. </w:t>
      </w:r>
      <w:r w:rsidR="00D820D5">
        <w:rPr>
          <w:b/>
          <w:i/>
          <w:color w:val="FF0000"/>
          <w:sz w:val="16"/>
          <w:szCs w:val="16"/>
        </w:rPr>
        <w:t xml:space="preserve">Księcia </w:t>
      </w:r>
      <w:r>
        <w:rPr>
          <w:b/>
          <w:i/>
          <w:color w:val="FF0000"/>
          <w:sz w:val="16"/>
          <w:szCs w:val="16"/>
        </w:rPr>
        <w:t xml:space="preserve">Mieszka I </w:t>
      </w:r>
      <w:proofErr w:type="spellStart"/>
      <w:r>
        <w:rPr>
          <w:b/>
          <w:i/>
          <w:color w:val="FF0000"/>
          <w:sz w:val="16"/>
          <w:szCs w:val="16"/>
        </w:rPr>
        <w:t>i</w:t>
      </w:r>
      <w:proofErr w:type="spellEnd"/>
      <w:r>
        <w:rPr>
          <w:b/>
          <w:i/>
          <w:color w:val="FF0000"/>
          <w:sz w:val="16"/>
          <w:szCs w:val="16"/>
        </w:rPr>
        <w:t xml:space="preserve"> </w:t>
      </w:r>
      <w:r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>
        <w:rPr>
          <w:rStyle w:val="st"/>
          <w:b/>
          <w:color w:val="FF0000"/>
          <w:sz w:val="16"/>
          <w:szCs w:val="16"/>
        </w:rPr>
        <w:t xml:space="preserve">z </w:t>
      </w:r>
      <w:r>
        <w:rPr>
          <w:rStyle w:val="st"/>
          <w:b/>
          <w:i/>
          <w:color w:val="FF0000"/>
          <w:sz w:val="16"/>
          <w:szCs w:val="16"/>
        </w:rPr>
        <w:t>dnia 29 sierpnia 1997 r.</w:t>
      </w:r>
      <w:r>
        <w:rPr>
          <w:rStyle w:val="st"/>
          <w:b/>
          <w:color w:val="FF0000"/>
          <w:sz w:val="16"/>
          <w:szCs w:val="16"/>
        </w:rPr>
        <w:t xml:space="preserve"> o </w:t>
      </w:r>
      <w:r>
        <w:rPr>
          <w:rStyle w:val="Uwydatnienie"/>
          <w:b/>
          <w:iCs/>
          <w:color w:val="FF0000"/>
          <w:sz w:val="16"/>
          <w:szCs w:val="16"/>
        </w:rPr>
        <w:t>ochronie danych osobowych.</w:t>
      </w:r>
    </w:p>
    <w:p w14:paraId="143602FE" w14:textId="77777777" w:rsidR="00DB4E9F" w:rsidRDefault="00DB4E9F" w:rsidP="00856168">
      <w:pPr>
        <w:autoSpaceDE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14:paraId="771D9307" w14:textId="77777777" w:rsidR="00DB4E9F" w:rsidRDefault="00DB4E9F" w:rsidP="00856168"/>
    <w:p w14:paraId="449E5BB1" w14:textId="77777777" w:rsidR="00DB4E9F" w:rsidRPr="00856168" w:rsidRDefault="00DB4E9F" w:rsidP="00856168"/>
    <w:sectPr w:rsidR="00DB4E9F" w:rsidRPr="00856168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EAB24" w14:textId="77777777" w:rsidR="005F7D36" w:rsidRDefault="005F7D36" w:rsidP="00C46BB3">
      <w:r>
        <w:separator/>
      </w:r>
    </w:p>
  </w:endnote>
  <w:endnote w:type="continuationSeparator" w:id="0">
    <w:p w14:paraId="0CA02D18" w14:textId="77777777" w:rsidR="005F7D36" w:rsidRDefault="005F7D36" w:rsidP="00C4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B3535" w14:textId="77777777" w:rsidR="00AB5EA9" w:rsidRDefault="00AB5EA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5324E" w14:textId="77777777" w:rsidR="00AB5EA9" w:rsidRDefault="00AB5EA9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A97D4" w14:textId="77777777" w:rsidR="00AB5EA9" w:rsidRDefault="00AB5EA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0531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05F6960" w14:textId="77777777" w:rsidR="00AB5EA9" w:rsidRDefault="00AB5EA9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795D3" w14:textId="77777777" w:rsidR="005F7D36" w:rsidRDefault="005F7D36" w:rsidP="00C46BB3">
      <w:r>
        <w:separator/>
      </w:r>
    </w:p>
  </w:footnote>
  <w:footnote w:type="continuationSeparator" w:id="0">
    <w:p w14:paraId="38889F94" w14:textId="77777777" w:rsidR="005F7D36" w:rsidRDefault="005F7D36" w:rsidP="00C46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D843C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2" w15:restartNumberingAfterBreak="0">
    <w:nsid w:val="2EED6E3E"/>
    <w:multiLevelType w:val="hybridMultilevel"/>
    <w:tmpl w:val="CB96CDC2"/>
    <w:lvl w:ilvl="0" w:tplc="04150001">
      <w:start w:val="1"/>
      <w:numFmt w:val="bullet"/>
      <w:pStyle w:val="Listapunktowana3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0203A0C"/>
    <w:multiLevelType w:val="hybridMultilevel"/>
    <w:tmpl w:val="2CD07DF4"/>
    <w:lvl w:ilvl="0" w:tplc="A2B47D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9F"/>
    <w:rsid w:val="00034FA9"/>
    <w:rsid w:val="000514BB"/>
    <w:rsid w:val="00054BE0"/>
    <w:rsid w:val="000E6682"/>
    <w:rsid w:val="00111ADE"/>
    <w:rsid w:val="001303ED"/>
    <w:rsid w:val="00137E18"/>
    <w:rsid w:val="00175ADF"/>
    <w:rsid w:val="0018710B"/>
    <w:rsid w:val="001D202C"/>
    <w:rsid w:val="001F17E4"/>
    <w:rsid w:val="001F3C34"/>
    <w:rsid w:val="002302CD"/>
    <w:rsid w:val="002D2ABE"/>
    <w:rsid w:val="002E7B49"/>
    <w:rsid w:val="003048DE"/>
    <w:rsid w:val="003162B6"/>
    <w:rsid w:val="00334A9A"/>
    <w:rsid w:val="00360F96"/>
    <w:rsid w:val="00383C64"/>
    <w:rsid w:val="003B044A"/>
    <w:rsid w:val="00415E8F"/>
    <w:rsid w:val="00417D55"/>
    <w:rsid w:val="00472871"/>
    <w:rsid w:val="00482D56"/>
    <w:rsid w:val="004E495D"/>
    <w:rsid w:val="00566C84"/>
    <w:rsid w:val="005857DD"/>
    <w:rsid w:val="00596148"/>
    <w:rsid w:val="005A219F"/>
    <w:rsid w:val="005F7D36"/>
    <w:rsid w:val="006D64C7"/>
    <w:rsid w:val="00710531"/>
    <w:rsid w:val="00733673"/>
    <w:rsid w:val="0079110B"/>
    <w:rsid w:val="007C533A"/>
    <w:rsid w:val="007D1EBC"/>
    <w:rsid w:val="007D5A8F"/>
    <w:rsid w:val="00856168"/>
    <w:rsid w:val="008D612A"/>
    <w:rsid w:val="00921353"/>
    <w:rsid w:val="0093398A"/>
    <w:rsid w:val="009876DB"/>
    <w:rsid w:val="009A37CA"/>
    <w:rsid w:val="009E119D"/>
    <w:rsid w:val="00A0394D"/>
    <w:rsid w:val="00AB5EA9"/>
    <w:rsid w:val="00AD4A15"/>
    <w:rsid w:val="00B36534"/>
    <w:rsid w:val="00B47073"/>
    <w:rsid w:val="00B82B8D"/>
    <w:rsid w:val="00C46BB3"/>
    <w:rsid w:val="00C47233"/>
    <w:rsid w:val="00C5320E"/>
    <w:rsid w:val="00CA2EBD"/>
    <w:rsid w:val="00CB0691"/>
    <w:rsid w:val="00CF3688"/>
    <w:rsid w:val="00D72498"/>
    <w:rsid w:val="00D820D5"/>
    <w:rsid w:val="00D86AD6"/>
    <w:rsid w:val="00DA546F"/>
    <w:rsid w:val="00DB4E9F"/>
    <w:rsid w:val="00DD1601"/>
    <w:rsid w:val="00DE0332"/>
    <w:rsid w:val="00DE7E86"/>
    <w:rsid w:val="00E443D6"/>
    <w:rsid w:val="00E46469"/>
    <w:rsid w:val="00E738BD"/>
    <w:rsid w:val="00EE2580"/>
    <w:rsid w:val="00F5771B"/>
    <w:rsid w:val="00F655A4"/>
    <w:rsid w:val="00F74B04"/>
    <w:rsid w:val="00FC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1CB97B"/>
  <w15:docId w15:val="{179EB506-8A29-0448-A66C-7347019F2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19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A219F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A219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A21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A219F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5A219F"/>
    <w:rPr>
      <w:rFonts w:cs="Times New Roman"/>
    </w:rPr>
  </w:style>
  <w:style w:type="paragraph" w:styleId="Akapitzlist">
    <w:name w:val="List Paragraph"/>
    <w:basedOn w:val="Normalny"/>
    <w:uiPriority w:val="99"/>
    <w:qFormat/>
    <w:rsid w:val="005A219F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uiPriority w:val="99"/>
    <w:rsid w:val="005A219F"/>
    <w:rPr>
      <w:rFonts w:cs="Times New Roman"/>
    </w:rPr>
  </w:style>
  <w:style w:type="character" w:customStyle="1" w:styleId="st">
    <w:name w:val="st"/>
    <w:basedOn w:val="Domylnaczcionkaakapitu"/>
    <w:uiPriority w:val="99"/>
    <w:rsid w:val="005A219F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5A219F"/>
    <w:rPr>
      <w:rFonts w:cs="Times New Roman"/>
      <w:i/>
    </w:rPr>
  </w:style>
  <w:style w:type="paragraph" w:styleId="Lista">
    <w:name w:val="List"/>
    <w:basedOn w:val="Normalny"/>
    <w:uiPriority w:val="99"/>
    <w:rsid w:val="005A219F"/>
    <w:pPr>
      <w:suppressAutoHyphens/>
      <w:spacing w:after="120" w:line="276" w:lineRule="auto"/>
    </w:pPr>
    <w:rPr>
      <w:rFonts w:ascii="Calibri" w:eastAsia="Calibri" w:hAnsi="Calibri" w:cs="Tahoma"/>
      <w:kern w:val="1"/>
      <w:sz w:val="22"/>
      <w:szCs w:val="22"/>
      <w:lang w:eastAsia="ar-SA"/>
    </w:rPr>
  </w:style>
  <w:style w:type="paragraph" w:styleId="Listapunktowana3">
    <w:name w:val="List Bullet 3"/>
    <w:basedOn w:val="Normalny"/>
    <w:uiPriority w:val="99"/>
    <w:rsid w:val="005A219F"/>
    <w:pPr>
      <w:numPr>
        <w:numId w:val="3"/>
      </w:numPr>
      <w:tabs>
        <w:tab w:val="num" w:pos="926"/>
      </w:tabs>
      <w:spacing w:after="200" w:line="276" w:lineRule="auto"/>
      <w:ind w:left="926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9AADD-D065-45A3-9AAB-68BFDB65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WSPiA im</vt:lpstr>
    </vt:vector>
  </TitlesOfParts>
  <Company/>
  <LinksUpToDate>false</LinksUpToDate>
  <CharactersWithSpaces>10211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WSPiA im</dc:title>
  <dc:creator>Nauczyciel</dc:creator>
  <cp:lastModifiedBy>MONIKA ŁAJDYCH</cp:lastModifiedBy>
  <cp:revision>12</cp:revision>
  <cp:lastPrinted>2022-09-24T09:16:00Z</cp:lastPrinted>
  <dcterms:created xsi:type="dcterms:W3CDTF">2022-12-10T20:22:00Z</dcterms:created>
  <dcterms:modified xsi:type="dcterms:W3CDTF">2023-04-14T11:52:00Z</dcterms:modified>
</cp:coreProperties>
</file>